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85" w:rsidRPr="00B35386" w:rsidRDefault="00E12E85" w:rsidP="004F24A2">
      <w:pPr>
        <w:tabs>
          <w:tab w:val="center" w:pos="4230"/>
          <w:tab w:val="left" w:pos="4320"/>
          <w:tab w:val="left" w:pos="10773"/>
        </w:tabs>
        <w:rPr>
          <w:sz w:val="20"/>
          <w:szCs w:val="20"/>
          <w:lang w:val="sq-AL"/>
        </w:rPr>
      </w:pPr>
    </w:p>
    <w:p w:rsidR="00E12E85" w:rsidRDefault="00E12E85" w:rsidP="00E12E85">
      <w:pPr>
        <w:tabs>
          <w:tab w:val="center" w:pos="4230"/>
          <w:tab w:val="left" w:pos="4320"/>
          <w:tab w:val="left" w:pos="10773"/>
        </w:tabs>
        <w:jc w:val="center"/>
        <w:rPr>
          <w:sz w:val="20"/>
          <w:szCs w:val="20"/>
        </w:rPr>
      </w:pPr>
    </w:p>
    <w:p w:rsidR="00E12E85" w:rsidRDefault="00E12E85" w:rsidP="00E12E85">
      <w:pPr>
        <w:tabs>
          <w:tab w:val="center" w:pos="4230"/>
          <w:tab w:val="left" w:pos="4320"/>
          <w:tab w:val="left" w:pos="10773"/>
        </w:tabs>
        <w:jc w:val="center"/>
        <w:rPr>
          <w:sz w:val="20"/>
          <w:szCs w:val="20"/>
        </w:rPr>
      </w:pPr>
    </w:p>
    <w:p w:rsidR="00E12E85" w:rsidRPr="009831D7" w:rsidRDefault="00E12E85" w:rsidP="00E12E85">
      <w:pPr>
        <w:tabs>
          <w:tab w:val="center" w:pos="4230"/>
          <w:tab w:val="left" w:pos="4320"/>
          <w:tab w:val="left" w:pos="10773"/>
        </w:tabs>
        <w:jc w:val="center"/>
        <w:rPr>
          <w:sz w:val="20"/>
          <w:szCs w:val="20"/>
        </w:rPr>
      </w:pPr>
    </w:p>
    <w:p w:rsidR="00E12E85" w:rsidRPr="009831D7" w:rsidRDefault="00E12E85" w:rsidP="00E12E85">
      <w:pPr>
        <w:tabs>
          <w:tab w:val="left" w:pos="2400"/>
        </w:tabs>
        <w:jc w:val="center"/>
        <w:rPr>
          <w:sz w:val="16"/>
          <w:szCs w:val="16"/>
          <w:lang w:val="sq-AL"/>
        </w:rPr>
      </w:pPr>
      <w:r>
        <w:rPr>
          <w:noProof/>
          <w:lang w:eastAsia="en-US"/>
        </w:rPr>
        <w:drawing>
          <wp:inline distT="0" distB="0" distL="0" distR="0">
            <wp:extent cx="3952875" cy="4391025"/>
            <wp:effectExtent l="19050" t="0" r="9525" b="0"/>
            <wp:docPr id="1" name="Picture 2"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pic:cNvPicPr>
                      <a:picLocks noChangeAspect="1" noChangeArrowheads="1"/>
                    </pic:cNvPicPr>
                  </pic:nvPicPr>
                  <pic:blipFill>
                    <a:blip r:embed="rId8"/>
                    <a:srcRect/>
                    <a:stretch>
                      <a:fillRect/>
                    </a:stretch>
                  </pic:blipFill>
                  <pic:spPr bwMode="auto">
                    <a:xfrm>
                      <a:off x="0" y="0"/>
                      <a:ext cx="3952875" cy="4391025"/>
                    </a:xfrm>
                    <a:prstGeom prst="rect">
                      <a:avLst/>
                    </a:prstGeom>
                    <a:noFill/>
                    <a:ln w="9525">
                      <a:noFill/>
                      <a:miter lim="800000"/>
                      <a:headEnd/>
                      <a:tailEnd/>
                    </a:ln>
                  </pic:spPr>
                </pic:pic>
              </a:graphicData>
            </a:graphic>
          </wp:inline>
        </w:drawing>
      </w:r>
    </w:p>
    <w:p w:rsidR="00E12E85" w:rsidRDefault="00E12E85" w:rsidP="00E12E85">
      <w:pPr>
        <w:tabs>
          <w:tab w:val="left" w:pos="2400"/>
        </w:tabs>
        <w:jc w:val="center"/>
        <w:rPr>
          <w:b/>
          <w:bCs/>
          <w:sz w:val="40"/>
          <w:szCs w:val="40"/>
        </w:rPr>
      </w:pPr>
    </w:p>
    <w:p w:rsidR="00E12E85" w:rsidRPr="009831D7" w:rsidRDefault="00E12E85" w:rsidP="00E12E85">
      <w:pPr>
        <w:jc w:val="center"/>
        <w:rPr>
          <w:b/>
          <w:bCs/>
          <w:sz w:val="40"/>
          <w:szCs w:val="40"/>
          <w:lang w:val="sq-AL"/>
        </w:rPr>
      </w:pPr>
      <w:r w:rsidRPr="00BE6771">
        <w:rPr>
          <w:b/>
          <w:bCs/>
          <w:sz w:val="40"/>
          <w:szCs w:val="40"/>
          <w:lang w:val="sv-SE"/>
        </w:rPr>
        <w:t>„</w:t>
      </w:r>
      <w:r w:rsidRPr="00A64B7F">
        <w:rPr>
          <w:b/>
          <w:bCs/>
          <w:sz w:val="40"/>
          <w:szCs w:val="40"/>
          <w:lang w:val="mk-MK"/>
        </w:rPr>
        <w:t xml:space="preserve"> </w:t>
      </w:r>
      <w:r w:rsidRPr="00A64B7F">
        <w:rPr>
          <w:b/>
          <w:bCs/>
          <w:sz w:val="40"/>
          <w:szCs w:val="40"/>
          <w:lang w:val="sq-AL"/>
        </w:rPr>
        <w:t xml:space="preserve">Buletini </w:t>
      </w:r>
      <w:r w:rsidRPr="00A64B7F">
        <w:rPr>
          <w:b/>
          <w:bCs/>
          <w:sz w:val="40"/>
          <w:szCs w:val="40"/>
          <w:lang w:val="mk-MK"/>
        </w:rPr>
        <w:t xml:space="preserve"> </w:t>
      </w:r>
      <w:r w:rsidRPr="00A64B7F">
        <w:rPr>
          <w:b/>
          <w:bCs/>
          <w:sz w:val="40"/>
          <w:szCs w:val="40"/>
          <w:lang w:val="sq-AL"/>
        </w:rPr>
        <w:t xml:space="preserve">zyrtar  i </w:t>
      </w:r>
      <w:r w:rsidRPr="00A64B7F">
        <w:rPr>
          <w:b/>
          <w:bCs/>
          <w:sz w:val="40"/>
          <w:szCs w:val="40"/>
          <w:lang w:val="mk-MK"/>
        </w:rPr>
        <w:t xml:space="preserve"> </w:t>
      </w:r>
      <w:r w:rsidRPr="00A64B7F">
        <w:rPr>
          <w:b/>
          <w:bCs/>
          <w:sz w:val="40"/>
          <w:szCs w:val="40"/>
          <w:lang w:val="sq-AL"/>
        </w:rPr>
        <w:t xml:space="preserve">Komunës </w:t>
      </w:r>
      <w:r w:rsidRPr="00A64B7F">
        <w:rPr>
          <w:b/>
          <w:bCs/>
          <w:sz w:val="40"/>
          <w:szCs w:val="40"/>
          <w:lang w:val="mk-MK"/>
        </w:rPr>
        <w:t xml:space="preserve">   </w:t>
      </w:r>
      <w:r w:rsidRPr="00A64B7F">
        <w:rPr>
          <w:b/>
          <w:bCs/>
          <w:sz w:val="40"/>
          <w:szCs w:val="40"/>
          <w:lang w:val="sq-AL"/>
        </w:rPr>
        <w:t xml:space="preserve">së </w:t>
      </w:r>
      <w:r w:rsidRPr="00A64B7F">
        <w:rPr>
          <w:b/>
          <w:bCs/>
          <w:sz w:val="40"/>
          <w:szCs w:val="40"/>
          <w:lang w:val="mk-MK"/>
        </w:rPr>
        <w:t xml:space="preserve">   </w:t>
      </w:r>
      <w:r w:rsidRPr="00A64B7F">
        <w:rPr>
          <w:b/>
          <w:bCs/>
          <w:sz w:val="40"/>
          <w:szCs w:val="40"/>
          <w:lang w:val="sq-AL"/>
        </w:rPr>
        <w:t>Studeniçanit ”</w:t>
      </w:r>
    </w:p>
    <w:p w:rsidR="00E12E85" w:rsidRPr="00A64B7F" w:rsidRDefault="00E12E85" w:rsidP="00E12E85">
      <w:pPr>
        <w:tabs>
          <w:tab w:val="left" w:pos="2400"/>
        </w:tabs>
        <w:jc w:val="center"/>
        <w:rPr>
          <w:b/>
          <w:bCs/>
          <w:sz w:val="40"/>
          <w:szCs w:val="40"/>
          <w:lang w:val="ru-RU"/>
        </w:rPr>
      </w:pPr>
      <w:r w:rsidRPr="00A64B7F">
        <w:rPr>
          <w:b/>
          <w:bCs/>
          <w:sz w:val="40"/>
          <w:szCs w:val="40"/>
          <w:lang w:val="ru-RU"/>
        </w:rPr>
        <w:t>„ Службен гласник на Општина Студеничани ”</w:t>
      </w:r>
    </w:p>
    <w:p w:rsidR="00E12E85" w:rsidRDefault="00E12E85" w:rsidP="00E12E85">
      <w:pPr>
        <w:jc w:val="center"/>
        <w:rPr>
          <w:b/>
          <w:bCs/>
          <w:sz w:val="40"/>
          <w:szCs w:val="40"/>
          <w:lang w:val="sq-AL"/>
        </w:rPr>
      </w:pPr>
    </w:p>
    <w:p w:rsidR="00E12E85" w:rsidRDefault="00E12E85" w:rsidP="00E12E85">
      <w:pPr>
        <w:jc w:val="center"/>
        <w:rPr>
          <w:b/>
          <w:bCs/>
          <w:sz w:val="40"/>
          <w:szCs w:val="40"/>
          <w:lang w:val="sq-AL"/>
        </w:rPr>
      </w:pPr>
    </w:p>
    <w:p w:rsidR="00E12E85" w:rsidRPr="00A64B7F" w:rsidRDefault="00E12E85" w:rsidP="00E12E85">
      <w:pPr>
        <w:jc w:val="center"/>
        <w:rPr>
          <w:b/>
          <w:bCs/>
          <w:sz w:val="40"/>
          <w:szCs w:val="40"/>
          <w:lang w:val="sq-AL"/>
        </w:rPr>
      </w:pPr>
    </w:p>
    <w:p w:rsidR="00E12E85" w:rsidRPr="00887758" w:rsidRDefault="00E12E85" w:rsidP="00887758">
      <w:pPr>
        <w:tabs>
          <w:tab w:val="left" w:pos="3180"/>
        </w:tabs>
        <w:jc w:val="center"/>
        <w:rPr>
          <w:b/>
          <w:bCs/>
          <w:sz w:val="40"/>
          <w:szCs w:val="40"/>
          <w:lang w:val="mk-MK"/>
        </w:rPr>
      </w:pPr>
      <w:r>
        <w:rPr>
          <w:b/>
          <w:bCs/>
          <w:sz w:val="40"/>
          <w:szCs w:val="40"/>
          <w:lang w:val="mk-MK"/>
        </w:rPr>
        <w:t>Бр.</w:t>
      </w:r>
      <w:r>
        <w:rPr>
          <w:b/>
          <w:bCs/>
          <w:sz w:val="40"/>
          <w:szCs w:val="40"/>
          <w:lang w:val="sq-AL"/>
        </w:rPr>
        <w:t>Nr.</w:t>
      </w:r>
      <w:r w:rsidR="00503AB1">
        <w:rPr>
          <w:b/>
          <w:bCs/>
          <w:sz w:val="40"/>
          <w:szCs w:val="40"/>
          <w:lang w:val="mk-MK"/>
        </w:rPr>
        <w:t>23</w:t>
      </w:r>
      <w:r w:rsidR="005F1722">
        <w:rPr>
          <w:b/>
          <w:bCs/>
          <w:sz w:val="40"/>
          <w:szCs w:val="40"/>
          <w:lang w:val="mk-MK"/>
        </w:rPr>
        <w:t>-2020</w:t>
      </w:r>
    </w:p>
    <w:p w:rsidR="00E12E85" w:rsidRPr="00A64B7F" w:rsidRDefault="00E12E85" w:rsidP="00E12E85">
      <w:pPr>
        <w:tabs>
          <w:tab w:val="left" w:pos="3180"/>
        </w:tabs>
        <w:jc w:val="center"/>
        <w:rPr>
          <w:b/>
          <w:bCs/>
          <w:lang w:val="sq-AL"/>
        </w:rPr>
      </w:pPr>
      <w:r w:rsidRPr="00A64B7F">
        <w:rPr>
          <w:b/>
          <w:bCs/>
          <w:lang w:val="mk-MK"/>
        </w:rPr>
        <w:t>Студеничани</w:t>
      </w:r>
    </w:p>
    <w:p w:rsidR="00E12E85" w:rsidRPr="00A64B7F" w:rsidRDefault="00E12E85" w:rsidP="00E12E85">
      <w:pPr>
        <w:tabs>
          <w:tab w:val="left" w:pos="3180"/>
        </w:tabs>
        <w:jc w:val="center"/>
        <w:rPr>
          <w:b/>
          <w:bCs/>
          <w:lang w:val="sq-AL"/>
        </w:rPr>
      </w:pPr>
      <w:r w:rsidRPr="00A64B7F">
        <w:rPr>
          <w:b/>
          <w:bCs/>
          <w:lang w:val="sq-AL"/>
        </w:rPr>
        <w:t>Studeniçan</w:t>
      </w:r>
    </w:p>
    <w:p w:rsidR="00E12E85" w:rsidRDefault="00E12E85" w:rsidP="00E12E85">
      <w:pPr>
        <w:jc w:val="center"/>
        <w:rPr>
          <w:lang w:val="mk-MK"/>
        </w:rPr>
      </w:pPr>
    </w:p>
    <w:p w:rsidR="00E12E85" w:rsidRPr="009831D7" w:rsidRDefault="00E12E85" w:rsidP="00E12E85">
      <w:pPr>
        <w:jc w:val="center"/>
        <w:rPr>
          <w:lang w:val="ru-RU"/>
        </w:rPr>
      </w:pPr>
    </w:p>
    <w:p w:rsidR="00E12E85" w:rsidRPr="009831D7" w:rsidRDefault="00E12E85" w:rsidP="00E12E85">
      <w:pPr>
        <w:jc w:val="center"/>
      </w:pPr>
    </w:p>
    <w:p w:rsidR="00E12E85" w:rsidRDefault="00E12E85" w:rsidP="00E12E85">
      <w:pPr>
        <w:rPr>
          <w:lang w:val="mk-MK"/>
        </w:rPr>
      </w:pPr>
    </w:p>
    <w:p w:rsidR="00E12E85" w:rsidRPr="0033569F" w:rsidRDefault="003A422D" w:rsidP="00E12E85">
      <w:pPr>
        <w:tabs>
          <w:tab w:val="left" w:pos="5812"/>
          <w:tab w:val="left" w:pos="5954"/>
          <w:tab w:val="left" w:pos="10773"/>
        </w:tabs>
        <w:ind w:right="-142"/>
        <w:jc w:val="center"/>
        <w:rPr>
          <w:lang w:val="mk-MK"/>
        </w:rPr>
      </w:pPr>
      <w:r w:rsidRPr="003A422D">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5.6pt;margin-top:25.8pt;width:223.2pt;height:28.8pt;z-index:251661312" adj=",10800">
            <v:shadow color="#868686"/>
            <v:textpath style="font-family:&quot;Times New Roman&quot;;font-size:24pt;v-text-kern:t" trim="t" fitpath="t" string="FLETORJA  ZYRTARE"/>
          </v:shape>
        </w:pict>
      </w:r>
      <w:r w:rsidRPr="003A422D">
        <w:rPr>
          <w:noProof/>
          <w:lang w:val="en-GB" w:eastAsia="en-GB"/>
        </w:rPr>
        <w:pict>
          <v:shape id="_x0000_s1026" type="#_x0000_t136" style="position:absolute;left:0;text-align:left;margin-left:288.05pt;margin-top:25.8pt;width:201.6pt;height:28.8pt;z-index:251660288">
            <v:shadow color="#868686"/>
            <v:textpath style="font-family:&quot;MAC C Times&quot;;font-size:24pt;v-text-kern:t" trim="t" fitpath="t" string="СЛУЖБЕН ГЛАСНИК"/>
          </v:shape>
        </w:pict>
      </w:r>
      <w:r w:rsidR="00E12E85">
        <w:rPr>
          <w:noProof/>
          <w:lang w:eastAsia="en-US"/>
        </w:rPr>
        <w:drawing>
          <wp:inline distT="0" distB="0" distL="0" distR="0">
            <wp:extent cx="914400" cy="1019175"/>
            <wp:effectExtent l="19050" t="0" r="0" b="0"/>
            <wp:docPr id="2" name="Picture 15"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ema"/>
                    <pic:cNvPicPr>
                      <a:picLocks noChangeAspect="1" noChangeArrowheads="1"/>
                    </pic:cNvPicPr>
                  </pic:nvPicPr>
                  <pic:blipFill>
                    <a:blip r:embed="rId8"/>
                    <a:srcRect/>
                    <a:stretch>
                      <a:fillRect/>
                    </a:stretch>
                  </pic:blipFill>
                  <pic:spPr bwMode="auto">
                    <a:xfrm>
                      <a:off x="0" y="0"/>
                      <a:ext cx="914400" cy="1019175"/>
                    </a:xfrm>
                    <a:prstGeom prst="rect">
                      <a:avLst/>
                    </a:prstGeom>
                    <a:noFill/>
                    <a:ln w="9525">
                      <a:noFill/>
                      <a:miter lim="800000"/>
                      <a:headEnd/>
                      <a:tailEnd/>
                    </a:ln>
                  </pic:spPr>
                </pic:pic>
              </a:graphicData>
            </a:graphic>
          </wp:inline>
        </w:drawing>
      </w:r>
    </w:p>
    <w:p w:rsidR="00E12E85" w:rsidRDefault="00E12E85" w:rsidP="00E12E85">
      <w:pPr>
        <w:tabs>
          <w:tab w:val="left" w:pos="5812"/>
          <w:tab w:val="left" w:pos="5954"/>
          <w:tab w:val="left" w:pos="10773"/>
        </w:tabs>
        <w:ind w:right="-142"/>
        <w:jc w:val="center"/>
      </w:pPr>
    </w:p>
    <w:p w:rsidR="00E12E85" w:rsidRDefault="00E12E85" w:rsidP="00E12E85">
      <w:pPr>
        <w:tabs>
          <w:tab w:val="left" w:pos="5812"/>
          <w:tab w:val="left" w:pos="5954"/>
          <w:tab w:val="left" w:pos="10773"/>
        </w:tabs>
        <w:ind w:right="-142"/>
        <w:jc w:val="center"/>
      </w:pPr>
    </w:p>
    <w:p w:rsidR="00E12E85" w:rsidRDefault="00E12E85" w:rsidP="00E12E85">
      <w:pPr>
        <w:pStyle w:val="Header"/>
        <w:tabs>
          <w:tab w:val="clear" w:pos="8640"/>
          <w:tab w:val="center" w:pos="4230"/>
          <w:tab w:val="left" w:pos="4320"/>
          <w:tab w:val="left" w:pos="10773"/>
        </w:tabs>
        <w:jc w:val="center"/>
        <w:rPr>
          <w:rFonts w:ascii="MAC C Times" w:hAnsi="MAC C Times" w:cs="MAC C Times"/>
          <w:noProof/>
          <w:sz w:val="28"/>
          <w:szCs w:val="28"/>
        </w:rPr>
      </w:pPr>
    </w:p>
    <w:p w:rsidR="00E12E85" w:rsidRDefault="00E12E85" w:rsidP="00E12E85">
      <w:pPr>
        <w:tabs>
          <w:tab w:val="center" w:pos="4230"/>
          <w:tab w:val="left" w:pos="4320"/>
          <w:tab w:val="left" w:pos="10773"/>
        </w:tabs>
        <w:jc w:val="center"/>
      </w:pPr>
    </w:p>
    <w:p w:rsidR="00E12E85" w:rsidRDefault="00E12E85" w:rsidP="00E12E85">
      <w:pPr>
        <w:tabs>
          <w:tab w:val="left" w:pos="5387"/>
          <w:tab w:val="left" w:pos="5812"/>
          <w:tab w:val="left" w:pos="5954"/>
          <w:tab w:val="left" w:pos="10773"/>
        </w:tabs>
        <w:ind w:right="-142"/>
        <w:jc w:val="center"/>
      </w:pPr>
    </w:p>
    <w:tbl>
      <w:tblPr>
        <w:tblW w:w="10080" w:type="dxa"/>
        <w:tblLayout w:type="fixed"/>
        <w:tblLook w:val="0000"/>
      </w:tblPr>
      <w:tblGrid>
        <w:gridCol w:w="5085"/>
        <w:gridCol w:w="4995"/>
      </w:tblGrid>
      <w:tr w:rsidR="00E12E85" w:rsidTr="001C3EDD">
        <w:trPr>
          <w:trHeight w:val="894"/>
        </w:trPr>
        <w:tc>
          <w:tcPr>
            <w:tcW w:w="5085" w:type="dxa"/>
          </w:tcPr>
          <w:p w:rsidR="00E12E85" w:rsidRDefault="00E12E85" w:rsidP="001C3EDD">
            <w:pPr>
              <w:ind w:right="-142"/>
              <w:jc w:val="center"/>
              <w:rPr>
                <w:rFonts w:ascii="MAC C Times" w:hAnsi="MAC C Times" w:cs="MAC C Times"/>
                <w:b/>
                <w:bCs/>
                <w:sz w:val="20"/>
                <w:szCs w:val="20"/>
              </w:rPr>
            </w:pPr>
          </w:p>
          <w:p w:rsidR="00E12E85" w:rsidRDefault="00E12E85" w:rsidP="001C3EDD">
            <w:pPr>
              <w:tabs>
                <w:tab w:val="left" w:pos="5387"/>
                <w:tab w:val="left" w:pos="10773"/>
                <w:tab w:val="left" w:pos="10800"/>
              </w:tabs>
              <w:ind w:right="-142"/>
              <w:jc w:val="center"/>
              <w:rPr>
                <w:b/>
                <w:bCs/>
                <w:sz w:val="28"/>
                <w:szCs w:val="28"/>
                <w:lang w:val="mk-MK"/>
              </w:rPr>
            </w:pPr>
          </w:p>
          <w:p w:rsidR="00E12E85" w:rsidRPr="00BE6771" w:rsidRDefault="00E12E85" w:rsidP="001C3EDD">
            <w:pPr>
              <w:tabs>
                <w:tab w:val="left" w:pos="5387"/>
                <w:tab w:val="left" w:pos="10773"/>
                <w:tab w:val="left" w:pos="10800"/>
              </w:tabs>
              <w:ind w:right="-142"/>
              <w:jc w:val="center"/>
              <w:rPr>
                <w:b/>
                <w:bCs/>
                <w:sz w:val="28"/>
                <w:szCs w:val="28"/>
                <w:lang w:val="sv-SE"/>
              </w:rPr>
            </w:pPr>
            <w:r w:rsidRPr="00BE6771">
              <w:rPr>
                <w:b/>
                <w:bCs/>
                <w:sz w:val="28"/>
                <w:szCs w:val="28"/>
                <w:lang w:val="sv-SE"/>
              </w:rPr>
              <w:t>FLETORJA  ZYRTARE</w:t>
            </w:r>
          </w:p>
          <w:p w:rsidR="00E12E85" w:rsidRPr="00BE6771" w:rsidRDefault="00E12E85" w:rsidP="001C3EDD">
            <w:pPr>
              <w:tabs>
                <w:tab w:val="left" w:pos="5387"/>
                <w:tab w:val="left" w:pos="5812"/>
                <w:tab w:val="left" w:pos="5954"/>
                <w:tab w:val="left" w:pos="10773"/>
              </w:tabs>
              <w:ind w:right="-142"/>
              <w:jc w:val="center"/>
              <w:rPr>
                <w:b/>
                <w:bCs/>
                <w:sz w:val="28"/>
                <w:szCs w:val="28"/>
                <w:lang w:val="sv-SE"/>
              </w:rPr>
            </w:pPr>
            <w:r w:rsidRPr="00BE6771">
              <w:rPr>
                <w:b/>
                <w:bCs/>
                <w:sz w:val="28"/>
                <w:szCs w:val="28"/>
                <w:lang w:val="sv-SE"/>
              </w:rPr>
              <w:t>E   KOMUNËS  SË  STUDENIÇANIT</w:t>
            </w:r>
          </w:p>
          <w:p w:rsidR="00E12E85" w:rsidRPr="00BE6771" w:rsidRDefault="00E12E85" w:rsidP="001C3EDD">
            <w:pPr>
              <w:tabs>
                <w:tab w:val="left" w:pos="5387"/>
                <w:tab w:val="left" w:pos="5812"/>
                <w:tab w:val="left" w:pos="5954"/>
                <w:tab w:val="left" w:pos="10773"/>
              </w:tabs>
              <w:ind w:right="-142"/>
              <w:jc w:val="center"/>
              <w:rPr>
                <w:b/>
                <w:bCs/>
                <w:sz w:val="28"/>
                <w:szCs w:val="28"/>
                <w:lang w:val="sv-SE"/>
              </w:rPr>
            </w:pPr>
          </w:p>
          <w:p w:rsidR="00E12E85" w:rsidRPr="00BE6771" w:rsidRDefault="00E12E85" w:rsidP="001C3EDD">
            <w:pPr>
              <w:tabs>
                <w:tab w:val="left" w:pos="1344"/>
              </w:tabs>
              <w:ind w:right="-142"/>
              <w:jc w:val="center"/>
              <w:rPr>
                <w:b/>
                <w:bCs/>
                <w:lang w:val="sv-SE"/>
              </w:rPr>
            </w:pPr>
          </w:p>
        </w:tc>
        <w:tc>
          <w:tcPr>
            <w:tcW w:w="4995" w:type="dxa"/>
          </w:tcPr>
          <w:p w:rsidR="00E12E85" w:rsidRPr="00BE6771" w:rsidRDefault="00E12E85" w:rsidP="001C3EDD">
            <w:pPr>
              <w:tabs>
                <w:tab w:val="left" w:pos="5387"/>
                <w:tab w:val="left" w:pos="10773"/>
                <w:tab w:val="left" w:pos="10800"/>
              </w:tabs>
              <w:ind w:right="-142"/>
              <w:jc w:val="center"/>
              <w:rPr>
                <w:b/>
                <w:bCs/>
                <w:sz w:val="20"/>
                <w:szCs w:val="20"/>
                <w:lang w:val="sv-SE"/>
              </w:rPr>
            </w:pPr>
          </w:p>
          <w:p w:rsidR="00E12E85" w:rsidRPr="00BE6771" w:rsidRDefault="00E12E85" w:rsidP="001C3EDD">
            <w:pPr>
              <w:tabs>
                <w:tab w:val="left" w:pos="5387"/>
                <w:tab w:val="left" w:pos="10773"/>
                <w:tab w:val="left" w:pos="10800"/>
              </w:tabs>
              <w:jc w:val="center"/>
              <w:rPr>
                <w:b/>
                <w:bCs/>
                <w:sz w:val="20"/>
                <w:szCs w:val="20"/>
                <w:lang w:val="sv-SE"/>
              </w:rPr>
            </w:pPr>
          </w:p>
          <w:p w:rsidR="00E12E85" w:rsidRPr="0010132F" w:rsidRDefault="00E12E85" w:rsidP="001C3EDD">
            <w:pPr>
              <w:jc w:val="center"/>
              <w:rPr>
                <w:b/>
                <w:bCs/>
                <w:sz w:val="28"/>
                <w:szCs w:val="28"/>
                <w:lang w:val="mk-MK"/>
              </w:rPr>
            </w:pPr>
            <w:r>
              <w:rPr>
                <w:b/>
                <w:bCs/>
                <w:sz w:val="28"/>
                <w:szCs w:val="28"/>
                <w:lang w:val="mk-MK"/>
              </w:rPr>
              <w:t>СЛУЖБЕН ГЛАСНИК</w:t>
            </w:r>
          </w:p>
          <w:p w:rsidR="00E12E85" w:rsidRPr="0010132F" w:rsidRDefault="00E12E85" w:rsidP="001C3EDD">
            <w:pPr>
              <w:jc w:val="center"/>
              <w:rPr>
                <w:b/>
                <w:bCs/>
                <w:sz w:val="28"/>
                <w:szCs w:val="28"/>
                <w:lang w:val="mk-MK"/>
              </w:rPr>
            </w:pPr>
            <w:r>
              <w:rPr>
                <w:b/>
                <w:bCs/>
                <w:sz w:val="28"/>
                <w:szCs w:val="28"/>
                <w:lang w:val="mk-MK"/>
              </w:rPr>
              <w:t>НА ОПШТИНА СТУДЕНИЧАНИ</w:t>
            </w:r>
          </w:p>
          <w:p w:rsidR="00E12E85" w:rsidRPr="00BF1F72" w:rsidRDefault="00E12E85" w:rsidP="001C3EDD">
            <w:pPr>
              <w:tabs>
                <w:tab w:val="left" w:pos="5387"/>
                <w:tab w:val="left" w:pos="10773"/>
                <w:tab w:val="left" w:pos="10800"/>
              </w:tabs>
              <w:jc w:val="center"/>
              <w:rPr>
                <w:b/>
                <w:bCs/>
                <w:sz w:val="28"/>
                <w:szCs w:val="28"/>
                <w:lang w:val="mk-MK"/>
              </w:rPr>
            </w:pPr>
          </w:p>
          <w:p w:rsidR="00E12E85" w:rsidRDefault="00E12E85" w:rsidP="001C3EDD">
            <w:pPr>
              <w:tabs>
                <w:tab w:val="left" w:pos="5387"/>
                <w:tab w:val="left" w:pos="5812"/>
                <w:tab w:val="left" w:pos="5954"/>
                <w:tab w:val="left" w:pos="10773"/>
              </w:tabs>
              <w:jc w:val="center"/>
              <w:rPr>
                <w:b/>
                <w:bCs/>
                <w:sz w:val="28"/>
                <w:szCs w:val="28"/>
              </w:rPr>
            </w:pPr>
          </w:p>
          <w:p w:rsidR="00E12E85" w:rsidRDefault="00E12E85" w:rsidP="001C3EDD">
            <w:pPr>
              <w:tabs>
                <w:tab w:val="left" w:pos="5387"/>
                <w:tab w:val="left" w:pos="5812"/>
                <w:tab w:val="left" w:pos="5954"/>
                <w:tab w:val="left" w:pos="10773"/>
              </w:tabs>
              <w:ind w:right="-142"/>
              <w:jc w:val="center"/>
              <w:rPr>
                <w:b/>
                <w:bCs/>
                <w:sz w:val="28"/>
                <w:szCs w:val="28"/>
              </w:rPr>
            </w:pPr>
          </w:p>
          <w:p w:rsidR="00E12E85" w:rsidRDefault="00E12E85" w:rsidP="001C3EDD">
            <w:pPr>
              <w:tabs>
                <w:tab w:val="left" w:pos="5387"/>
                <w:tab w:val="left" w:pos="5812"/>
                <w:tab w:val="left" w:pos="5954"/>
                <w:tab w:val="left" w:pos="10773"/>
              </w:tabs>
              <w:ind w:right="-142"/>
              <w:jc w:val="center"/>
              <w:rPr>
                <w:b/>
                <w:bCs/>
              </w:rPr>
            </w:pPr>
          </w:p>
        </w:tc>
      </w:tr>
    </w:tbl>
    <w:p w:rsidR="00E12E85" w:rsidRDefault="00E12E85" w:rsidP="00E12E85">
      <w:pPr>
        <w:tabs>
          <w:tab w:val="left" w:pos="5812"/>
          <w:tab w:val="left" w:pos="5954"/>
          <w:tab w:val="left" w:pos="10773"/>
        </w:tabs>
        <w:ind w:right="-142"/>
        <w:jc w:val="cente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4"/>
        <w:gridCol w:w="5232"/>
      </w:tblGrid>
      <w:tr w:rsidR="00E12E85" w:rsidRPr="00F71261" w:rsidTr="001C3EDD">
        <w:trPr>
          <w:trHeight w:val="1880"/>
          <w:jc w:val="center"/>
        </w:trPr>
        <w:tc>
          <w:tcPr>
            <w:tcW w:w="4674" w:type="dxa"/>
            <w:tcBorders>
              <w:top w:val="single" w:sz="4" w:space="0" w:color="auto"/>
              <w:left w:val="single" w:sz="4" w:space="0" w:color="auto"/>
              <w:bottom w:val="single" w:sz="4" w:space="0" w:color="auto"/>
              <w:right w:val="single" w:sz="4" w:space="0" w:color="auto"/>
            </w:tcBorders>
          </w:tcPr>
          <w:p w:rsidR="00E12E85" w:rsidRDefault="00E12E85" w:rsidP="001C3EDD">
            <w:pPr>
              <w:ind w:right="-142"/>
              <w:jc w:val="center"/>
              <w:rPr>
                <w:rFonts w:ascii="MAC C Times" w:hAnsi="MAC C Times" w:cs="MAC C Times"/>
                <w:b/>
                <w:bCs/>
                <w:sz w:val="18"/>
                <w:szCs w:val="18"/>
              </w:rPr>
            </w:pPr>
          </w:p>
          <w:p w:rsidR="00E12E85" w:rsidRDefault="00E12E85" w:rsidP="001C3EDD">
            <w:pPr>
              <w:ind w:right="-142"/>
              <w:jc w:val="center"/>
              <w:rPr>
                <w:rFonts w:ascii="MAC C Times" w:hAnsi="MAC C Times" w:cs="MAC C Times"/>
                <w:b/>
                <w:bCs/>
                <w:sz w:val="36"/>
                <w:szCs w:val="36"/>
              </w:rPr>
            </w:pPr>
          </w:p>
          <w:p w:rsidR="00E12E85" w:rsidRPr="00887758" w:rsidRDefault="00E12E85" w:rsidP="001C3EDD">
            <w:pPr>
              <w:ind w:right="-142"/>
              <w:jc w:val="center"/>
              <w:rPr>
                <w:b/>
                <w:bCs/>
                <w:sz w:val="40"/>
                <w:szCs w:val="40"/>
                <w:lang w:val="mk-MK"/>
              </w:rPr>
            </w:pPr>
            <w:r>
              <w:rPr>
                <w:b/>
                <w:bCs/>
                <w:sz w:val="36"/>
                <w:szCs w:val="36"/>
              </w:rPr>
              <w:t>Nr</w:t>
            </w:r>
            <w:r w:rsidRPr="0059445D">
              <w:rPr>
                <w:b/>
                <w:bCs/>
                <w:sz w:val="40"/>
                <w:szCs w:val="40"/>
              </w:rPr>
              <w:t>.</w:t>
            </w:r>
            <w:r w:rsidR="00503AB1">
              <w:rPr>
                <w:b/>
                <w:bCs/>
                <w:sz w:val="40"/>
                <w:szCs w:val="40"/>
                <w:lang w:val="mk-MK"/>
              </w:rPr>
              <w:t>23</w:t>
            </w:r>
            <w:r w:rsidR="005F1722">
              <w:rPr>
                <w:b/>
                <w:bCs/>
                <w:sz w:val="40"/>
                <w:szCs w:val="40"/>
                <w:lang w:val="mk-MK"/>
              </w:rPr>
              <w:t>-2020</w:t>
            </w:r>
          </w:p>
          <w:p w:rsidR="00E12E85" w:rsidRPr="0059445D" w:rsidRDefault="00E12E85" w:rsidP="001C3EDD">
            <w:pPr>
              <w:ind w:right="-142"/>
              <w:jc w:val="center"/>
              <w:rPr>
                <w:rFonts w:ascii="MAC C Times" w:hAnsi="MAC C Times" w:cs="MAC C Times"/>
                <w:b/>
                <w:bCs/>
              </w:rPr>
            </w:pPr>
          </w:p>
          <w:p w:rsidR="00E12E85" w:rsidRPr="0059445D" w:rsidRDefault="00E12E85" w:rsidP="001C3EDD">
            <w:pPr>
              <w:ind w:right="-142"/>
              <w:jc w:val="center"/>
              <w:rPr>
                <w:b/>
                <w:bCs/>
              </w:rPr>
            </w:pPr>
          </w:p>
        </w:tc>
        <w:tc>
          <w:tcPr>
            <w:tcW w:w="5232" w:type="dxa"/>
            <w:tcBorders>
              <w:top w:val="single" w:sz="4" w:space="0" w:color="auto"/>
              <w:left w:val="single" w:sz="4" w:space="0" w:color="auto"/>
              <w:bottom w:val="single" w:sz="4" w:space="0" w:color="auto"/>
              <w:right w:val="single" w:sz="4" w:space="0" w:color="auto"/>
            </w:tcBorders>
          </w:tcPr>
          <w:p w:rsidR="00E12E85" w:rsidRPr="0059445D" w:rsidRDefault="00E12E85" w:rsidP="001C3EDD">
            <w:pPr>
              <w:ind w:right="-142"/>
              <w:jc w:val="center"/>
              <w:rPr>
                <w:b/>
                <w:bCs/>
                <w:sz w:val="18"/>
                <w:szCs w:val="18"/>
              </w:rPr>
            </w:pPr>
          </w:p>
          <w:p w:rsidR="00E12E85" w:rsidRDefault="00E12E85" w:rsidP="001C3EDD">
            <w:pPr>
              <w:jc w:val="center"/>
              <w:rPr>
                <w:b/>
                <w:bCs/>
                <w:sz w:val="36"/>
                <w:szCs w:val="36"/>
                <w:lang w:val="mk-MK"/>
              </w:rPr>
            </w:pPr>
          </w:p>
          <w:p w:rsidR="00E12E85" w:rsidRPr="00887758" w:rsidRDefault="00E12E85" w:rsidP="001C3EDD">
            <w:pPr>
              <w:jc w:val="center"/>
              <w:rPr>
                <w:b/>
                <w:bCs/>
                <w:sz w:val="40"/>
                <w:szCs w:val="40"/>
                <w:lang w:val="mk-MK"/>
              </w:rPr>
            </w:pPr>
            <w:r>
              <w:rPr>
                <w:b/>
                <w:bCs/>
                <w:sz w:val="36"/>
                <w:szCs w:val="36"/>
                <w:lang w:val="mk-MK"/>
              </w:rPr>
              <w:t>Бр</w:t>
            </w:r>
            <w:r w:rsidR="004C17B8">
              <w:rPr>
                <w:b/>
                <w:bCs/>
                <w:sz w:val="40"/>
                <w:szCs w:val="40"/>
                <w:lang w:val="mk-MK"/>
              </w:rPr>
              <w:t>.</w:t>
            </w:r>
            <w:r w:rsidR="00503AB1">
              <w:rPr>
                <w:b/>
                <w:bCs/>
                <w:sz w:val="40"/>
                <w:szCs w:val="40"/>
                <w:lang w:val="mk-MK"/>
              </w:rPr>
              <w:t>23</w:t>
            </w:r>
            <w:r w:rsidR="005F1722">
              <w:rPr>
                <w:b/>
                <w:bCs/>
                <w:sz w:val="40"/>
                <w:szCs w:val="40"/>
                <w:lang w:val="mk-MK"/>
              </w:rPr>
              <w:t>-2020</w:t>
            </w:r>
          </w:p>
          <w:p w:rsidR="00E12E85" w:rsidRPr="00F71261" w:rsidRDefault="00E12E85" w:rsidP="001C3EDD">
            <w:pPr>
              <w:ind w:right="-142"/>
              <w:jc w:val="center"/>
              <w:rPr>
                <w:b/>
                <w:bCs/>
                <w:sz w:val="36"/>
                <w:szCs w:val="36"/>
                <w:lang w:val="mk-MK"/>
              </w:rPr>
            </w:pPr>
          </w:p>
          <w:p w:rsidR="00E12E85" w:rsidRPr="00F71261" w:rsidRDefault="00E12E85" w:rsidP="001C3EDD">
            <w:pPr>
              <w:ind w:right="-142"/>
              <w:jc w:val="center"/>
              <w:rPr>
                <w:b/>
                <w:bCs/>
                <w:lang w:val="mk-MK"/>
              </w:rPr>
            </w:pPr>
          </w:p>
          <w:p w:rsidR="00E12E85" w:rsidRPr="00F71261" w:rsidRDefault="00E12E85" w:rsidP="001C3EDD">
            <w:pPr>
              <w:ind w:right="-142"/>
              <w:jc w:val="center"/>
              <w:rPr>
                <w:b/>
                <w:bCs/>
                <w:lang w:val="mk-MK"/>
              </w:rPr>
            </w:pPr>
          </w:p>
          <w:p w:rsidR="00E12E85" w:rsidRPr="00F71261" w:rsidRDefault="00E12E85" w:rsidP="001C3EDD">
            <w:pPr>
              <w:ind w:right="-142"/>
              <w:jc w:val="center"/>
              <w:rPr>
                <w:b/>
                <w:bCs/>
                <w:lang w:val="mk-MK"/>
              </w:rPr>
            </w:pPr>
          </w:p>
        </w:tc>
      </w:tr>
    </w:tbl>
    <w:p w:rsidR="00E12E85" w:rsidRPr="00F71261" w:rsidRDefault="00E12E85" w:rsidP="00E12E85">
      <w:pPr>
        <w:tabs>
          <w:tab w:val="left" w:pos="5812"/>
          <w:tab w:val="left" w:pos="5954"/>
          <w:tab w:val="left" w:pos="10773"/>
        </w:tabs>
        <w:ind w:right="-142"/>
        <w:jc w:val="center"/>
        <w:rPr>
          <w:lang w:val="mk-MK"/>
        </w:rPr>
      </w:pPr>
    </w:p>
    <w:p w:rsidR="00E12E85" w:rsidRPr="00F71261" w:rsidRDefault="00E12E85" w:rsidP="00E12E85">
      <w:pPr>
        <w:tabs>
          <w:tab w:val="left" w:pos="5812"/>
          <w:tab w:val="left" w:pos="5954"/>
          <w:tab w:val="left" w:pos="10773"/>
        </w:tabs>
        <w:ind w:right="-142"/>
        <w:jc w:val="center"/>
        <w:rPr>
          <w:lang w:val="mk-MK"/>
        </w:rPr>
      </w:pPr>
    </w:p>
    <w:p w:rsidR="00E12E85" w:rsidRPr="0033569F" w:rsidRDefault="00E12E85" w:rsidP="00E12E85">
      <w:pPr>
        <w:tabs>
          <w:tab w:val="left" w:pos="5812"/>
          <w:tab w:val="left" w:pos="5954"/>
          <w:tab w:val="left" w:pos="10773"/>
        </w:tabs>
        <w:ind w:right="-142"/>
        <w:jc w:val="center"/>
        <w:rPr>
          <w:lang w:val="mk-MK"/>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5940"/>
      </w:tblGrid>
      <w:tr w:rsidR="00E12E85" w:rsidRPr="00F71261" w:rsidTr="001C3EDD">
        <w:trPr>
          <w:trHeight w:val="467"/>
          <w:jc w:val="center"/>
        </w:trPr>
        <w:tc>
          <w:tcPr>
            <w:tcW w:w="5220" w:type="dxa"/>
            <w:tcBorders>
              <w:top w:val="single" w:sz="4" w:space="0" w:color="auto"/>
              <w:left w:val="single" w:sz="4" w:space="0" w:color="auto"/>
              <w:bottom w:val="single" w:sz="4" w:space="0" w:color="auto"/>
              <w:right w:val="single" w:sz="4" w:space="0" w:color="auto"/>
            </w:tcBorders>
          </w:tcPr>
          <w:p w:rsidR="00E12E85" w:rsidRPr="0010132F" w:rsidRDefault="00E12E85" w:rsidP="004C03B5">
            <w:pPr>
              <w:ind w:right="-142"/>
              <w:jc w:val="center"/>
              <w:rPr>
                <w:b/>
                <w:bCs/>
                <w:lang w:val="mk-MK"/>
              </w:rPr>
            </w:pPr>
            <w:r>
              <w:rPr>
                <w:b/>
                <w:bCs/>
                <w:lang w:val="mk-MK"/>
              </w:rPr>
              <w:t>STUDENIÇAN,</w:t>
            </w:r>
            <w:r w:rsidR="004C03B5">
              <w:rPr>
                <w:b/>
                <w:bCs/>
              </w:rPr>
              <w:t>SHTATOR</w:t>
            </w:r>
            <w:r>
              <w:rPr>
                <w:b/>
                <w:bCs/>
                <w:lang w:val="mk-MK"/>
              </w:rPr>
              <w:t xml:space="preserve"> 20</w:t>
            </w:r>
            <w:r w:rsidR="005F1722">
              <w:rPr>
                <w:b/>
                <w:bCs/>
              </w:rPr>
              <w:t>20</w:t>
            </w:r>
            <w:r w:rsidRPr="00F71261">
              <w:rPr>
                <w:b/>
                <w:bCs/>
                <w:lang w:val="mk-MK"/>
              </w:rPr>
              <w:t xml:space="preserve"> V.</w:t>
            </w:r>
          </w:p>
        </w:tc>
        <w:tc>
          <w:tcPr>
            <w:tcW w:w="5940" w:type="dxa"/>
            <w:tcBorders>
              <w:top w:val="single" w:sz="4" w:space="0" w:color="auto"/>
              <w:left w:val="single" w:sz="4" w:space="0" w:color="auto"/>
              <w:bottom w:val="single" w:sz="4" w:space="0" w:color="auto"/>
              <w:right w:val="single" w:sz="4" w:space="0" w:color="auto"/>
            </w:tcBorders>
          </w:tcPr>
          <w:p w:rsidR="00E12E85" w:rsidRPr="0082276A" w:rsidRDefault="00E12E85" w:rsidP="004C03B5">
            <w:pPr>
              <w:ind w:right="-142"/>
              <w:jc w:val="center"/>
              <w:rPr>
                <w:rFonts w:ascii="Arial" w:hAnsi="Arial" w:cs="Arial"/>
                <w:b/>
                <w:bCs/>
                <w:lang w:val="mk-MK"/>
              </w:rPr>
            </w:pPr>
            <w:r>
              <w:rPr>
                <w:rFonts w:ascii="Arial" w:hAnsi="Arial" w:cs="Arial"/>
                <w:b/>
                <w:bCs/>
                <w:lang w:val="mk-MK"/>
              </w:rPr>
              <w:t xml:space="preserve">СТУДЕНИЧАНИ , </w:t>
            </w:r>
            <w:r w:rsidR="004C03B5">
              <w:rPr>
                <w:rFonts w:ascii="Arial" w:hAnsi="Arial" w:cs="Arial"/>
                <w:b/>
                <w:bCs/>
                <w:lang w:val="mk-MK"/>
              </w:rPr>
              <w:t>СЕПТЕМВРИ</w:t>
            </w:r>
            <w:r w:rsidR="004C17B8">
              <w:rPr>
                <w:rFonts w:ascii="Arial" w:hAnsi="Arial" w:cs="Arial"/>
                <w:b/>
                <w:bCs/>
              </w:rPr>
              <w:t xml:space="preserve"> </w:t>
            </w:r>
            <w:r w:rsidR="005F1722">
              <w:rPr>
                <w:rFonts w:ascii="Arial" w:hAnsi="Arial" w:cs="Arial"/>
                <w:b/>
                <w:bCs/>
                <w:lang w:val="mk-MK"/>
              </w:rPr>
              <w:t>2020</w:t>
            </w:r>
            <w:r w:rsidRPr="00353C69">
              <w:rPr>
                <w:rFonts w:ascii="Arial" w:hAnsi="Arial" w:cs="Arial"/>
                <w:b/>
                <w:bCs/>
                <w:lang w:val="mk-MK"/>
              </w:rPr>
              <w:t xml:space="preserve"> </w:t>
            </w:r>
            <w:r>
              <w:rPr>
                <w:rFonts w:ascii="Arial" w:hAnsi="Arial" w:cs="Arial"/>
                <w:b/>
                <w:bCs/>
                <w:lang w:val="mk-MK"/>
              </w:rPr>
              <w:t>ГОД.</w:t>
            </w:r>
          </w:p>
        </w:tc>
      </w:tr>
    </w:tbl>
    <w:p w:rsidR="00E12E85" w:rsidRPr="0033569F" w:rsidRDefault="00E12E85" w:rsidP="00E12E85">
      <w:pPr>
        <w:tabs>
          <w:tab w:val="left" w:pos="5812"/>
          <w:tab w:val="left" w:pos="5954"/>
          <w:tab w:val="left" w:pos="10773"/>
        </w:tabs>
        <w:ind w:right="-142"/>
        <w:jc w:val="center"/>
        <w:rPr>
          <w:sz w:val="16"/>
          <w:szCs w:val="16"/>
          <w:lang w:val="mk-MK"/>
        </w:rPr>
      </w:pPr>
    </w:p>
    <w:tbl>
      <w:tblPr>
        <w:tblW w:w="11160" w:type="dxa"/>
        <w:jc w:val="center"/>
        <w:tblLayout w:type="fixed"/>
        <w:tblLook w:val="0000"/>
      </w:tblPr>
      <w:tblGrid>
        <w:gridCol w:w="5220"/>
        <w:gridCol w:w="5940"/>
      </w:tblGrid>
      <w:tr w:rsidR="00E12E85" w:rsidRPr="00096B9A" w:rsidTr="001C3EDD">
        <w:trPr>
          <w:trHeight w:val="894"/>
          <w:jc w:val="center"/>
        </w:trPr>
        <w:tc>
          <w:tcPr>
            <w:tcW w:w="5220" w:type="dxa"/>
          </w:tcPr>
          <w:p w:rsidR="00E12E85" w:rsidRPr="00F71261" w:rsidRDefault="00E12E85" w:rsidP="001C3EDD">
            <w:pPr>
              <w:ind w:right="-142"/>
              <w:jc w:val="center"/>
              <w:rPr>
                <w:rFonts w:ascii="MAC C Times" w:hAnsi="MAC C Times" w:cs="MAC C Times"/>
                <w:b/>
                <w:bCs/>
                <w:sz w:val="16"/>
                <w:szCs w:val="16"/>
                <w:lang w:val="mk-MK"/>
              </w:rPr>
            </w:pPr>
          </w:p>
          <w:p w:rsidR="00E12E85" w:rsidRPr="00F71261" w:rsidRDefault="00E12E85" w:rsidP="001C3EDD">
            <w:pPr>
              <w:ind w:right="-142"/>
              <w:jc w:val="center"/>
              <w:rPr>
                <w:b/>
                <w:bCs/>
                <w:sz w:val="28"/>
                <w:szCs w:val="28"/>
                <w:lang w:val="mk-MK"/>
              </w:rPr>
            </w:pPr>
            <w:r w:rsidRPr="00F71261">
              <w:rPr>
                <w:b/>
                <w:bCs/>
                <w:sz w:val="28"/>
                <w:szCs w:val="28"/>
                <w:lang w:val="mk-MK"/>
              </w:rPr>
              <w:t>Shtyp  Shërbimi Profesional</w:t>
            </w:r>
          </w:p>
          <w:p w:rsidR="00E12E85" w:rsidRDefault="00E12E85" w:rsidP="001C3EDD">
            <w:pPr>
              <w:ind w:right="-142"/>
              <w:jc w:val="center"/>
              <w:rPr>
                <w:b/>
                <w:bCs/>
                <w:sz w:val="28"/>
                <w:szCs w:val="28"/>
              </w:rPr>
            </w:pPr>
            <w:r w:rsidRPr="00F71261">
              <w:rPr>
                <w:b/>
                <w:bCs/>
                <w:sz w:val="28"/>
                <w:szCs w:val="28"/>
                <w:lang w:val="mk-MK"/>
              </w:rPr>
              <w:t>i Komunës së Studeniça</w:t>
            </w:r>
            <w:r>
              <w:rPr>
                <w:b/>
                <w:bCs/>
                <w:sz w:val="28"/>
                <w:szCs w:val="28"/>
              </w:rPr>
              <w:t>nit</w:t>
            </w:r>
          </w:p>
          <w:p w:rsidR="00E12E85" w:rsidRDefault="00E12E85" w:rsidP="001C3EDD">
            <w:pPr>
              <w:ind w:right="-142"/>
              <w:jc w:val="center"/>
              <w:rPr>
                <w:b/>
                <w:bCs/>
                <w:sz w:val="28"/>
                <w:szCs w:val="28"/>
              </w:rPr>
            </w:pPr>
          </w:p>
          <w:p w:rsidR="00E12E85" w:rsidRPr="00096B9A" w:rsidRDefault="00E12E85" w:rsidP="001C3EDD">
            <w:pPr>
              <w:jc w:val="center"/>
              <w:rPr>
                <w:b/>
                <w:bCs/>
                <w:sz w:val="28"/>
                <w:szCs w:val="28"/>
                <w:lang w:val="sq-AL"/>
              </w:rPr>
            </w:pPr>
            <w:r>
              <w:rPr>
                <w:b/>
                <w:bCs/>
                <w:sz w:val="28"/>
                <w:szCs w:val="28"/>
              </w:rPr>
              <w:t>www</w:t>
            </w:r>
            <w:r w:rsidRPr="00ED7FFC">
              <w:rPr>
                <w:b/>
                <w:bCs/>
                <w:sz w:val="28"/>
                <w:szCs w:val="28"/>
              </w:rPr>
              <w:t>.</w:t>
            </w:r>
            <w:r>
              <w:rPr>
                <w:b/>
                <w:bCs/>
                <w:sz w:val="28"/>
                <w:szCs w:val="28"/>
              </w:rPr>
              <w:t>studenicani</w:t>
            </w:r>
            <w:r w:rsidRPr="00ED7FFC">
              <w:rPr>
                <w:b/>
                <w:bCs/>
                <w:sz w:val="28"/>
                <w:szCs w:val="28"/>
              </w:rPr>
              <w:t>.</w:t>
            </w:r>
            <w:r>
              <w:rPr>
                <w:b/>
                <w:bCs/>
                <w:sz w:val="28"/>
                <w:szCs w:val="28"/>
              </w:rPr>
              <w:t>gov</w:t>
            </w:r>
            <w:r w:rsidRPr="00ED7FFC">
              <w:rPr>
                <w:b/>
                <w:bCs/>
                <w:sz w:val="28"/>
                <w:szCs w:val="28"/>
              </w:rPr>
              <w:t>.</w:t>
            </w:r>
            <w:r>
              <w:rPr>
                <w:b/>
                <w:bCs/>
                <w:sz w:val="28"/>
                <w:szCs w:val="28"/>
              </w:rPr>
              <w:t>mk</w:t>
            </w:r>
          </w:p>
          <w:p w:rsidR="00E12E85" w:rsidRDefault="00E12E85" w:rsidP="001C3EDD">
            <w:pPr>
              <w:ind w:right="-142"/>
              <w:jc w:val="center"/>
              <w:rPr>
                <w:b/>
                <w:bCs/>
                <w:sz w:val="28"/>
                <w:szCs w:val="28"/>
              </w:rPr>
            </w:pPr>
            <w:r>
              <w:rPr>
                <w:b/>
                <w:bCs/>
                <w:sz w:val="28"/>
                <w:szCs w:val="28"/>
              </w:rPr>
              <w:t>studenican@studenicani.gov.mk</w:t>
            </w:r>
          </w:p>
          <w:p w:rsidR="00E12E85" w:rsidRPr="0033569F" w:rsidRDefault="00E12E85" w:rsidP="001C3EDD">
            <w:pPr>
              <w:ind w:right="-142"/>
              <w:jc w:val="center"/>
              <w:rPr>
                <w:b/>
                <w:bCs/>
                <w:sz w:val="28"/>
                <w:szCs w:val="28"/>
              </w:rPr>
            </w:pPr>
            <w:r>
              <w:rPr>
                <w:b/>
                <w:bCs/>
                <w:sz w:val="28"/>
                <w:szCs w:val="28"/>
              </w:rPr>
              <w:t>Kontakt Tel: 02-2724-005</w:t>
            </w:r>
          </w:p>
        </w:tc>
        <w:tc>
          <w:tcPr>
            <w:tcW w:w="5940" w:type="dxa"/>
          </w:tcPr>
          <w:p w:rsidR="00E12E85" w:rsidRPr="00ED7FFC" w:rsidRDefault="00E12E85" w:rsidP="001C3EDD">
            <w:pPr>
              <w:ind w:right="-142"/>
              <w:jc w:val="center"/>
              <w:rPr>
                <w:b/>
                <w:bCs/>
                <w:sz w:val="16"/>
                <w:szCs w:val="16"/>
                <w:lang w:val="ru-RU"/>
              </w:rPr>
            </w:pPr>
          </w:p>
          <w:p w:rsidR="00E12E85" w:rsidRDefault="00E12E85" w:rsidP="001C3EDD">
            <w:pPr>
              <w:jc w:val="center"/>
              <w:rPr>
                <w:b/>
                <w:bCs/>
                <w:sz w:val="28"/>
                <w:szCs w:val="28"/>
                <w:lang w:val="sq-AL"/>
              </w:rPr>
            </w:pPr>
            <w:r>
              <w:rPr>
                <w:b/>
                <w:bCs/>
                <w:sz w:val="28"/>
                <w:szCs w:val="28"/>
                <w:lang w:val="mk-MK"/>
              </w:rPr>
              <w:t>Издава стручна служба на Општина Студеничани</w:t>
            </w:r>
          </w:p>
          <w:p w:rsidR="00E12E85" w:rsidRPr="00096B9A" w:rsidRDefault="00E12E85" w:rsidP="001C3EDD">
            <w:pPr>
              <w:jc w:val="center"/>
              <w:rPr>
                <w:b/>
                <w:bCs/>
                <w:sz w:val="28"/>
                <w:szCs w:val="28"/>
                <w:lang w:val="sq-AL"/>
              </w:rPr>
            </w:pPr>
          </w:p>
          <w:p w:rsidR="00E12E85" w:rsidRPr="00ED7FFC" w:rsidRDefault="00E12E85" w:rsidP="001C3EDD">
            <w:pPr>
              <w:jc w:val="center"/>
              <w:rPr>
                <w:b/>
                <w:bCs/>
                <w:sz w:val="28"/>
                <w:szCs w:val="28"/>
                <w:lang w:val="sq-AL"/>
              </w:rPr>
            </w:pPr>
            <w:r w:rsidRPr="00ED7FFC">
              <w:rPr>
                <w:b/>
                <w:bCs/>
                <w:sz w:val="28"/>
                <w:szCs w:val="28"/>
                <w:lang w:val="sq-AL"/>
              </w:rPr>
              <w:t>www.studenicani.gov.mk</w:t>
            </w:r>
          </w:p>
          <w:p w:rsidR="00E12E85" w:rsidRPr="00096B9A" w:rsidRDefault="00E12E85" w:rsidP="001C3EDD">
            <w:pPr>
              <w:ind w:right="-142"/>
              <w:jc w:val="center"/>
              <w:rPr>
                <w:b/>
                <w:bCs/>
                <w:sz w:val="28"/>
                <w:szCs w:val="28"/>
                <w:lang w:val="sq-AL"/>
              </w:rPr>
            </w:pPr>
            <w:r w:rsidRPr="00ED7FFC">
              <w:rPr>
                <w:b/>
                <w:bCs/>
                <w:sz w:val="28"/>
                <w:szCs w:val="28"/>
                <w:lang w:val="sq-AL"/>
              </w:rPr>
              <w:t>studenican@studenicani.gov.mk</w:t>
            </w:r>
          </w:p>
          <w:p w:rsidR="00E12E85" w:rsidRPr="00F71261" w:rsidRDefault="00E12E85" w:rsidP="001C3EDD">
            <w:pPr>
              <w:ind w:right="-142"/>
              <w:jc w:val="center"/>
              <w:rPr>
                <w:b/>
                <w:bCs/>
                <w:sz w:val="28"/>
                <w:szCs w:val="28"/>
                <w:lang w:val="sq-AL"/>
              </w:rPr>
            </w:pPr>
            <w:r>
              <w:rPr>
                <w:b/>
                <w:bCs/>
                <w:sz w:val="28"/>
                <w:szCs w:val="28"/>
              </w:rPr>
              <w:t>K</w:t>
            </w:r>
            <w:r>
              <w:rPr>
                <w:b/>
                <w:bCs/>
                <w:sz w:val="28"/>
                <w:szCs w:val="28"/>
                <w:lang w:val="mk-MK"/>
              </w:rPr>
              <w:t>онтакт тел</w:t>
            </w:r>
            <w:r w:rsidRPr="00096B9A">
              <w:rPr>
                <w:b/>
                <w:bCs/>
                <w:sz w:val="28"/>
                <w:szCs w:val="28"/>
                <w:lang w:val="ru-RU"/>
              </w:rPr>
              <w:t>: 02-2724-005</w:t>
            </w:r>
          </w:p>
        </w:tc>
      </w:tr>
    </w:tbl>
    <w:p w:rsidR="00E12E85" w:rsidRDefault="00E12E85" w:rsidP="00E12E85">
      <w:pPr>
        <w:jc w:val="center"/>
        <w:rPr>
          <w:lang w:val="mk-MK"/>
        </w:rPr>
      </w:pPr>
    </w:p>
    <w:p w:rsidR="00E12E85" w:rsidRPr="00096B9A" w:rsidRDefault="00E12E85" w:rsidP="00E12E85">
      <w:pPr>
        <w:rPr>
          <w:lang w:val="ru-RU"/>
        </w:rPr>
      </w:pPr>
    </w:p>
    <w:p w:rsidR="00E12E85" w:rsidRDefault="00E12E85" w:rsidP="00E12E85">
      <w:pPr>
        <w:rPr>
          <w:lang w:val="sq-AL"/>
        </w:rPr>
      </w:pPr>
    </w:p>
    <w:p w:rsidR="00E12E85" w:rsidRDefault="00E12E85" w:rsidP="00E12E85">
      <w:pPr>
        <w:jc w:val="center"/>
        <w:rPr>
          <w:b/>
          <w:lang w:val="mk-MK"/>
        </w:rPr>
      </w:pPr>
    </w:p>
    <w:p w:rsidR="00E12E85" w:rsidRPr="004B05F2" w:rsidRDefault="00E12E85" w:rsidP="00E12E85">
      <w:pPr>
        <w:jc w:val="center"/>
        <w:rPr>
          <w:b/>
          <w:lang w:val="mk-MK"/>
        </w:rPr>
      </w:pPr>
    </w:p>
    <w:p w:rsidR="00E12E85" w:rsidRDefault="00E12E85" w:rsidP="00E12E85">
      <w:pPr>
        <w:jc w:val="center"/>
        <w:rPr>
          <w:b/>
          <w:lang w:val="sq-AL"/>
        </w:rPr>
      </w:pPr>
    </w:p>
    <w:p w:rsidR="00E12E85" w:rsidRDefault="00E12E85" w:rsidP="00E12E85">
      <w:pPr>
        <w:jc w:val="center"/>
        <w:rPr>
          <w:b/>
          <w:lang w:val="sq-AL"/>
        </w:rPr>
      </w:pPr>
    </w:p>
    <w:p w:rsidR="00E12E85" w:rsidRPr="004B05F2" w:rsidRDefault="00E12E85" w:rsidP="00E12E85">
      <w:pPr>
        <w:jc w:val="center"/>
        <w:rPr>
          <w:b/>
          <w:lang w:val="sq-AL"/>
        </w:rPr>
      </w:pPr>
    </w:p>
    <w:p w:rsidR="00E12E85" w:rsidRPr="004B05F2" w:rsidRDefault="00E12E85" w:rsidP="00E12E85">
      <w:pPr>
        <w:jc w:val="center"/>
        <w:rPr>
          <w:b/>
          <w:lang w:val="mk-MK"/>
        </w:rPr>
      </w:pPr>
    </w:p>
    <w:tbl>
      <w:tblPr>
        <w:tblpPr w:leftFromText="180" w:rightFromText="180" w:horzAnchor="margin" w:tblpXSpec="center" w:tblpY="-1440"/>
        <w:tblW w:w="1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3"/>
        <w:gridCol w:w="5981"/>
      </w:tblGrid>
      <w:tr w:rsidR="00E12E85" w:rsidRPr="00E774FC" w:rsidTr="00E45400">
        <w:trPr>
          <w:trHeight w:val="80"/>
        </w:trPr>
        <w:tc>
          <w:tcPr>
            <w:tcW w:w="5223" w:type="dxa"/>
            <w:tcBorders>
              <w:top w:val="nil"/>
              <w:left w:val="nil"/>
              <w:bottom w:val="nil"/>
              <w:right w:val="nil"/>
            </w:tcBorders>
          </w:tcPr>
          <w:p w:rsidR="00E12E85" w:rsidRPr="00E774FC" w:rsidRDefault="00E12E85" w:rsidP="0019297B">
            <w:pPr>
              <w:ind w:left="540"/>
              <w:jc w:val="center"/>
              <w:rPr>
                <w:lang w:val="sq-AL"/>
              </w:rPr>
            </w:pPr>
          </w:p>
          <w:p w:rsidR="00E12E85" w:rsidRPr="00E774FC" w:rsidRDefault="00E12E85" w:rsidP="0019297B">
            <w:pPr>
              <w:ind w:left="540"/>
              <w:jc w:val="center"/>
              <w:rPr>
                <w:b/>
                <w:lang w:val="sq-AL"/>
              </w:rPr>
            </w:pPr>
          </w:p>
          <w:p w:rsidR="00E12E85" w:rsidRPr="00E774FC" w:rsidRDefault="00E12E85" w:rsidP="0019297B">
            <w:pPr>
              <w:rPr>
                <w:b/>
                <w:lang w:val="mk-MK"/>
              </w:rPr>
            </w:pPr>
          </w:p>
          <w:p w:rsidR="00E12E85" w:rsidRPr="00E774FC" w:rsidRDefault="00E12E85" w:rsidP="0019297B">
            <w:pPr>
              <w:ind w:left="540"/>
              <w:jc w:val="center"/>
              <w:rPr>
                <w:b/>
                <w:lang w:val="sq-AL"/>
              </w:rPr>
            </w:pPr>
          </w:p>
          <w:p w:rsidR="0019297B" w:rsidRDefault="0019297B" w:rsidP="0019297B">
            <w:pPr>
              <w:ind w:left="540"/>
              <w:jc w:val="center"/>
              <w:rPr>
                <w:b/>
                <w:lang w:val="mk-MK"/>
              </w:rPr>
            </w:pPr>
          </w:p>
          <w:p w:rsidR="000816D4" w:rsidRDefault="000816D4" w:rsidP="0019297B">
            <w:pPr>
              <w:ind w:left="540"/>
              <w:jc w:val="center"/>
              <w:rPr>
                <w:b/>
                <w:lang w:val="mk-MK"/>
              </w:rPr>
            </w:pPr>
          </w:p>
          <w:p w:rsidR="00E12E85" w:rsidRPr="00E774FC" w:rsidRDefault="00E12E85" w:rsidP="0019297B">
            <w:pPr>
              <w:ind w:left="540"/>
              <w:jc w:val="center"/>
              <w:rPr>
                <w:b/>
                <w:lang w:val="mk-MK"/>
              </w:rPr>
            </w:pPr>
            <w:r w:rsidRPr="00E774FC">
              <w:rPr>
                <w:b/>
                <w:lang w:val="sq-AL"/>
              </w:rPr>
              <w:t>PËRMBAJTJA</w:t>
            </w:r>
          </w:p>
          <w:p w:rsidR="00E12E85" w:rsidRPr="00E774FC" w:rsidRDefault="00E12E85" w:rsidP="0019297B">
            <w:pPr>
              <w:ind w:left="540"/>
              <w:jc w:val="center"/>
              <w:rPr>
                <w:b/>
                <w:lang w:val="mk-MK"/>
              </w:rPr>
            </w:pPr>
          </w:p>
          <w:p w:rsidR="009807F0" w:rsidRDefault="00230ED6" w:rsidP="00970995">
            <w:pPr>
              <w:pStyle w:val="ListParagraph"/>
              <w:numPr>
                <w:ilvl w:val="0"/>
                <w:numId w:val="6"/>
              </w:numPr>
              <w:spacing w:line="276" w:lineRule="auto"/>
              <w:ind w:left="432"/>
              <w:rPr>
                <w:rFonts w:ascii="Times New Roman" w:hAnsi="Times New Roman"/>
                <w:b/>
                <w:lang w:val="sq-AL"/>
              </w:rPr>
            </w:pPr>
            <w:r>
              <w:rPr>
                <w:rFonts w:ascii="Times New Roman" w:hAnsi="Times New Roman"/>
                <w:b/>
                <w:lang w:val="sq-AL"/>
              </w:rPr>
              <w:t xml:space="preserve">Vendim për </w:t>
            </w:r>
            <w:r w:rsidR="00DC4015">
              <w:rPr>
                <w:rFonts w:ascii="Times New Roman" w:hAnsi="Times New Roman"/>
                <w:b/>
                <w:lang w:val="sq-AL"/>
              </w:rPr>
              <w:t>ndryshimin dhe plotësimin e Buxhetit të Komunës së Studeniçanit për vitin 2020 (Rebalans),</w:t>
            </w:r>
          </w:p>
          <w:p w:rsidR="00DC4015" w:rsidRDefault="00DC4015" w:rsidP="00970995">
            <w:pPr>
              <w:pStyle w:val="ListParagraph"/>
              <w:numPr>
                <w:ilvl w:val="0"/>
                <w:numId w:val="6"/>
              </w:numPr>
              <w:spacing w:line="276" w:lineRule="auto"/>
              <w:ind w:left="432"/>
              <w:rPr>
                <w:rFonts w:ascii="Times New Roman" w:hAnsi="Times New Roman"/>
                <w:b/>
                <w:lang w:val="sq-AL"/>
              </w:rPr>
            </w:pPr>
            <w:r>
              <w:rPr>
                <w:rFonts w:ascii="Times New Roman" w:hAnsi="Times New Roman"/>
                <w:b/>
                <w:lang w:val="sq-AL"/>
              </w:rPr>
              <w:t>Vendim për krijimin e marëdhënieve të nivel vllazërimi me Komunën e Axhigol nga Republika e Turqisë dhe Komuna e Studeniçanit,</w:t>
            </w:r>
          </w:p>
          <w:p w:rsidR="00DC4015" w:rsidRDefault="00DC4015" w:rsidP="00970995">
            <w:pPr>
              <w:pStyle w:val="ListParagraph"/>
              <w:numPr>
                <w:ilvl w:val="0"/>
                <w:numId w:val="6"/>
              </w:numPr>
              <w:spacing w:line="276" w:lineRule="auto"/>
              <w:ind w:left="432"/>
              <w:rPr>
                <w:rFonts w:ascii="Times New Roman" w:hAnsi="Times New Roman"/>
                <w:b/>
                <w:lang w:val="sq-AL"/>
              </w:rPr>
            </w:pPr>
            <w:r>
              <w:rPr>
                <w:rFonts w:ascii="Times New Roman" w:hAnsi="Times New Roman"/>
                <w:b/>
                <w:lang w:val="sq-AL"/>
              </w:rPr>
              <w:t>Vendim për dhënien e pëlqimit të kërkesave të SH.F.K. “Alija Avdoviq” dhe SH.F.K. “M.Kemal Ataturk” për realizimin e mësimdhënies për nxënësit e vitit shkollor 2020-2021 me pranin fizike të nxënësve në Shkollat qendrore dhe periferike në teritorin e Komunës së Studeniqanit.</w:t>
            </w:r>
          </w:p>
          <w:p w:rsidR="009531BA" w:rsidRDefault="009531BA" w:rsidP="0019297B">
            <w:pPr>
              <w:spacing w:line="276" w:lineRule="auto"/>
              <w:rPr>
                <w:b/>
                <w:lang w:val="sq-AL"/>
              </w:rPr>
            </w:pPr>
          </w:p>
          <w:p w:rsidR="009531BA" w:rsidRDefault="009531BA" w:rsidP="0019297B">
            <w:pPr>
              <w:spacing w:line="276" w:lineRule="auto"/>
              <w:rPr>
                <w:b/>
                <w:lang w:val="sq-AL"/>
              </w:rPr>
            </w:pPr>
          </w:p>
          <w:p w:rsidR="009531BA" w:rsidRDefault="009531BA" w:rsidP="0019297B">
            <w:pPr>
              <w:spacing w:line="276" w:lineRule="auto"/>
              <w:rPr>
                <w:b/>
                <w:lang w:val="mk-MK"/>
              </w:rPr>
            </w:pPr>
          </w:p>
          <w:p w:rsidR="001422F5" w:rsidRPr="001422F5" w:rsidRDefault="001422F5" w:rsidP="0019297B">
            <w:pPr>
              <w:spacing w:line="276" w:lineRule="auto"/>
              <w:rPr>
                <w:b/>
                <w:lang w:val="mk-MK"/>
              </w:rPr>
            </w:pPr>
          </w:p>
          <w:p w:rsidR="009531BA" w:rsidRDefault="009531BA"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E32B0E" w:rsidRDefault="00E32B0E" w:rsidP="0019297B">
            <w:pPr>
              <w:jc w:val="both"/>
              <w:rPr>
                <w:lang w:val="sq-AL"/>
              </w:rPr>
            </w:pPr>
          </w:p>
          <w:p w:rsidR="00E32B0E" w:rsidRDefault="00E32B0E" w:rsidP="0019297B">
            <w:pPr>
              <w:jc w:val="both"/>
              <w:rPr>
                <w:lang w:val="sq-AL"/>
              </w:rPr>
            </w:pPr>
          </w:p>
          <w:p w:rsidR="00E32B0E" w:rsidRDefault="00E32B0E" w:rsidP="0019297B">
            <w:pPr>
              <w:jc w:val="both"/>
              <w:rPr>
                <w:lang w:val="sq-AL"/>
              </w:rPr>
            </w:pPr>
          </w:p>
          <w:p w:rsidR="00951D2D" w:rsidRDefault="00951D2D" w:rsidP="0019297B">
            <w:pPr>
              <w:jc w:val="both"/>
              <w:rPr>
                <w:lang w:val="sq-AL"/>
              </w:rPr>
            </w:pPr>
          </w:p>
          <w:p w:rsidR="00951D2D" w:rsidRDefault="00951D2D" w:rsidP="0019297B">
            <w:pPr>
              <w:jc w:val="both"/>
              <w:rPr>
                <w:lang w:val="sq-AL"/>
              </w:rPr>
            </w:pPr>
          </w:p>
          <w:p w:rsidR="000D3830" w:rsidRDefault="005A3DC6" w:rsidP="0019297B">
            <w:pPr>
              <w:jc w:val="both"/>
              <w:rPr>
                <w:lang w:val="sq-AL"/>
              </w:rPr>
            </w:pPr>
            <w:r>
              <w:rPr>
                <w:lang w:val="sq-AL"/>
              </w:rPr>
              <w:lastRenderedPageBreak/>
              <w:t>Në bazë të nenit 50, paragrafi 1 pika 3 nga Ligji për vetëqeverisje lokale (G.Zyrtare e R.M. nr.05/02) dhe neni 47 paragrafi 1 dhe 2 nga Statuti i Komunës së Studeniçanit (B.Zyrtar i Komunës së Studeniçanit nr.</w:t>
            </w:r>
            <w:r w:rsidR="00D3705B">
              <w:rPr>
                <w:lang w:val="sq-AL"/>
              </w:rPr>
              <w:t>10/2019 nga 2019</w:t>
            </w:r>
            <w:r>
              <w:rPr>
                <w:lang w:val="sq-AL"/>
              </w:rPr>
              <w:t>), Kryetari i Komunës së Studeniçanit, sjell:</w:t>
            </w:r>
          </w:p>
          <w:p w:rsidR="005A3DC6" w:rsidRDefault="005A3DC6" w:rsidP="0019297B">
            <w:pPr>
              <w:jc w:val="both"/>
              <w:rPr>
                <w:lang w:val="sq-AL"/>
              </w:rPr>
            </w:pPr>
          </w:p>
          <w:p w:rsidR="005A3DC6" w:rsidRPr="005A3DC6" w:rsidRDefault="005A3DC6" w:rsidP="009D3187">
            <w:pPr>
              <w:jc w:val="center"/>
              <w:rPr>
                <w:b/>
                <w:lang w:val="sq-AL"/>
              </w:rPr>
            </w:pPr>
            <w:r w:rsidRPr="005A3DC6">
              <w:rPr>
                <w:b/>
                <w:sz w:val="22"/>
                <w:szCs w:val="22"/>
                <w:lang w:val="sq-AL"/>
              </w:rPr>
              <w:t>A K T V E N D I M</w:t>
            </w:r>
          </w:p>
          <w:p w:rsidR="009D1377" w:rsidRPr="00D55507" w:rsidRDefault="00D91DCE" w:rsidP="009D1377">
            <w:pPr>
              <w:spacing w:line="276" w:lineRule="auto"/>
              <w:jc w:val="center"/>
              <w:rPr>
                <w:b/>
                <w:lang w:val="sq-AL"/>
              </w:rPr>
            </w:pPr>
            <w:r w:rsidRPr="009D1377">
              <w:rPr>
                <w:b/>
                <w:sz w:val="22"/>
                <w:szCs w:val="22"/>
                <w:lang w:val="sq-AL"/>
              </w:rPr>
              <w:t xml:space="preserve">Për shpalljen e </w:t>
            </w:r>
            <w:r w:rsidR="002D5E99" w:rsidRPr="009D1377">
              <w:rPr>
                <w:b/>
                <w:sz w:val="22"/>
                <w:szCs w:val="22"/>
                <w:lang w:val="sq-AL"/>
              </w:rPr>
              <w:t xml:space="preserve">Vendimit </w:t>
            </w:r>
            <w:r w:rsidR="0016555D">
              <w:rPr>
                <w:b/>
                <w:sz w:val="22"/>
                <w:szCs w:val="22"/>
                <w:lang w:val="sq-AL"/>
              </w:rPr>
              <w:t>për ndryshimin dhe plotësimin e Buxhetit të Komunës së Studeniçanit për vitin 2020 (Rebalans)</w:t>
            </w:r>
            <w:r w:rsidR="004C03B5">
              <w:rPr>
                <w:b/>
                <w:sz w:val="22"/>
                <w:szCs w:val="22"/>
                <w:lang w:val="sq-AL"/>
              </w:rPr>
              <w:t>.</w:t>
            </w:r>
          </w:p>
          <w:p w:rsidR="00450ECB" w:rsidRDefault="00450ECB" w:rsidP="00E32B0E">
            <w:pPr>
              <w:jc w:val="both"/>
              <w:rPr>
                <w:lang w:val="sq-AL"/>
              </w:rPr>
            </w:pPr>
            <w:r>
              <w:rPr>
                <w:lang w:val="sq-AL"/>
              </w:rPr>
              <w:t xml:space="preserve">Shpallet </w:t>
            </w:r>
            <w:r w:rsidR="002D5E99">
              <w:rPr>
                <w:lang w:val="sq-AL"/>
              </w:rPr>
              <w:t xml:space="preserve">Vendimi për </w:t>
            </w:r>
            <w:r w:rsidR="0016555D">
              <w:rPr>
                <w:lang w:val="sq-AL"/>
              </w:rPr>
              <w:t>ndryshimin dhe plotësimin e Buxhetit të Komunës së Studeniçanit për vitin 2020 (Rebalans)</w:t>
            </w:r>
            <w:r w:rsidR="00113D26">
              <w:rPr>
                <w:lang w:val="sq-AL"/>
              </w:rPr>
              <w:t>,</w:t>
            </w:r>
            <w:r w:rsidR="00230ED6">
              <w:rPr>
                <w:lang w:val="sq-AL"/>
              </w:rPr>
              <w:t xml:space="preserve"> miratuar në seancën</w:t>
            </w:r>
            <w:r w:rsidR="00A208A2">
              <w:rPr>
                <w:lang w:val="sq-AL"/>
              </w:rPr>
              <w:t xml:space="preserve"> </w:t>
            </w:r>
            <w:r w:rsidR="0016555D">
              <w:rPr>
                <w:lang w:val="sq-AL"/>
              </w:rPr>
              <w:t>e 2</w:t>
            </w:r>
            <w:r w:rsidR="0016555D">
              <w:rPr>
                <w:lang w:val="mk-MK"/>
              </w:rPr>
              <w:t>3</w:t>
            </w:r>
            <w:r w:rsidR="009D1377">
              <w:rPr>
                <w:lang w:val="sq-AL"/>
              </w:rPr>
              <w:t xml:space="preserve">-të </w:t>
            </w:r>
            <w:r w:rsidR="00230ED6">
              <w:rPr>
                <w:lang w:val="sq-AL"/>
              </w:rPr>
              <w:t xml:space="preserve">e </w:t>
            </w:r>
            <w:r>
              <w:rPr>
                <w:lang w:val="sq-AL"/>
              </w:rPr>
              <w:t>Këshillit të Stu</w:t>
            </w:r>
            <w:r w:rsidR="002D5E99">
              <w:rPr>
                <w:lang w:val="sq-AL"/>
              </w:rPr>
              <w:t>deniçanit, e m</w:t>
            </w:r>
            <w:r w:rsidR="00E32B0E">
              <w:rPr>
                <w:lang w:val="sq-AL"/>
              </w:rPr>
              <w:t xml:space="preserve">bajtur me datën </w:t>
            </w:r>
            <w:r w:rsidR="0016555D">
              <w:rPr>
                <w:lang w:val="mk-MK"/>
              </w:rPr>
              <w:t>16</w:t>
            </w:r>
            <w:r w:rsidR="004C03B5">
              <w:rPr>
                <w:lang w:val="sq-AL"/>
              </w:rPr>
              <w:t>.09</w:t>
            </w:r>
            <w:r w:rsidR="00A208A2">
              <w:rPr>
                <w:lang w:val="sq-AL"/>
              </w:rPr>
              <w:t>.2020</w:t>
            </w:r>
            <w:r>
              <w:rPr>
                <w:lang w:val="sq-AL"/>
              </w:rPr>
              <w:t xml:space="preserve"> v.</w:t>
            </w:r>
          </w:p>
          <w:p w:rsidR="0085217B" w:rsidRDefault="0085217B" w:rsidP="0019297B">
            <w:pPr>
              <w:rPr>
                <w:lang w:val="sq-AL"/>
              </w:rPr>
            </w:pPr>
          </w:p>
          <w:p w:rsidR="0085217B" w:rsidRPr="006B70BA" w:rsidRDefault="00D91DCE" w:rsidP="0019297B">
            <w:pPr>
              <w:rPr>
                <w:lang w:val="mk-MK"/>
              </w:rPr>
            </w:pPr>
            <w:r>
              <w:rPr>
                <w:lang w:val="sq-AL"/>
              </w:rPr>
              <w:t>Nr.</w:t>
            </w:r>
            <w:r w:rsidR="00E32B0E">
              <w:rPr>
                <w:lang w:val="sq-AL"/>
              </w:rPr>
              <w:t xml:space="preserve"> 09-</w:t>
            </w:r>
            <w:r w:rsidR="0016555D">
              <w:rPr>
                <w:lang w:val="mk-MK"/>
              </w:rPr>
              <w:t>903/1</w:t>
            </w:r>
          </w:p>
          <w:p w:rsidR="00450ECB" w:rsidRPr="00D3705B" w:rsidRDefault="0016555D" w:rsidP="0019297B">
            <w:pPr>
              <w:rPr>
                <w:lang w:val="mk-MK"/>
              </w:rPr>
            </w:pPr>
            <w:r>
              <w:rPr>
                <w:lang w:val="sq-AL"/>
              </w:rPr>
              <w:t>21</w:t>
            </w:r>
            <w:r w:rsidR="00113D26">
              <w:rPr>
                <w:lang w:val="mk-MK"/>
              </w:rPr>
              <w:t>.</w:t>
            </w:r>
            <w:r w:rsidR="00113D26">
              <w:rPr>
                <w:lang w:val="sq-AL"/>
              </w:rPr>
              <w:t>10</w:t>
            </w:r>
            <w:r w:rsidR="00D3705B">
              <w:rPr>
                <w:lang w:val="mk-MK"/>
              </w:rPr>
              <w:t>.2020</w:t>
            </w:r>
          </w:p>
          <w:p w:rsidR="00450ECB" w:rsidRDefault="00450ECB" w:rsidP="0019297B">
            <w:pPr>
              <w:jc w:val="right"/>
              <w:rPr>
                <w:lang w:val="sq-AL"/>
              </w:rPr>
            </w:pPr>
            <w:r>
              <w:rPr>
                <w:lang w:val="sq-AL"/>
              </w:rPr>
              <w:t>Kryetar</w:t>
            </w:r>
          </w:p>
          <w:p w:rsidR="00450ECB" w:rsidRDefault="00450ECB" w:rsidP="0019297B">
            <w:pPr>
              <w:jc w:val="right"/>
              <w:rPr>
                <w:lang w:val="sq-AL"/>
              </w:rPr>
            </w:pPr>
            <w:r>
              <w:rPr>
                <w:lang w:val="sq-AL"/>
              </w:rPr>
              <w:t>Azem Sadiki</w:t>
            </w:r>
          </w:p>
          <w:p w:rsidR="0085217B" w:rsidRDefault="0085217B" w:rsidP="0019297B">
            <w:pPr>
              <w:jc w:val="right"/>
              <w:rPr>
                <w:lang w:val="sq-AL"/>
              </w:rPr>
            </w:pPr>
          </w:p>
          <w:p w:rsidR="00F84D84" w:rsidRPr="002D765B" w:rsidRDefault="00F84D84" w:rsidP="00F84D84">
            <w:pPr>
              <w:rPr>
                <w:rFonts w:ascii="Arial" w:hAnsi="Arial" w:cs="Arial"/>
                <w:sz w:val="16"/>
                <w:szCs w:val="16"/>
                <w:lang w:val="sq-AL"/>
              </w:rPr>
            </w:pPr>
          </w:p>
          <w:p w:rsidR="00113D26" w:rsidRDefault="00113D26"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16555D" w:rsidRDefault="0016555D" w:rsidP="00A45B0A">
            <w:pPr>
              <w:tabs>
                <w:tab w:val="left" w:pos="1995"/>
              </w:tabs>
              <w:jc w:val="both"/>
              <w:rPr>
                <w:rFonts w:ascii="Arial" w:hAnsi="Arial" w:cs="Arial"/>
                <w:lang w:val="sq-AL"/>
              </w:rPr>
            </w:pPr>
          </w:p>
          <w:p w:rsidR="00E32B0E" w:rsidRPr="0016555D" w:rsidRDefault="00E32B0E" w:rsidP="00A45B0A">
            <w:pPr>
              <w:tabs>
                <w:tab w:val="left" w:pos="1995"/>
              </w:tabs>
              <w:jc w:val="both"/>
              <w:rPr>
                <w:b/>
                <w:bCs/>
                <w:lang w:val="sq-AL"/>
              </w:rPr>
            </w:pPr>
            <w:r>
              <w:rPr>
                <w:b/>
                <w:bCs/>
                <w:lang w:val="sq-AL"/>
              </w:rPr>
              <w:t>Nr.-08-</w:t>
            </w:r>
            <w:r w:rsidR="0016555D">
              <w:rPr>
                <w:b/>
                <w:bCs/>
                <w:lang w:val="sq-AL"/>
              </w:rPr>
              <w:t>752/3</w:t>
            </w:r>
          </w:p>
          <w:p w:rsidR="00E32B0E" w:rsidRDefault="00E32B0E" w:rsidP="00E32B0E">
            <w:pPr>
              <w:tabs>
                <w:tab w:val="left" w:pos="1995"/>
              </w:tabs>
              <w:jc w:val="both"/>
              <w:rPr>
                <w:b/>
                <w:bCs/>
                <w:lang w:val="sq-AL"/>
              </w:rPr>
            </w:pPr>
            <w:r>
              <w:rPr>
                <w:b/>
                <w:bCs/>
                <w:lang w:val="sq-AL"/>
              </w:rPr>
              <w:t>Studeniçan</w:t>
            </w:r>
          </w:p>
          <w:p w:rsidR="00A45B0A" w:rsidRDefault="00A45B0A" w:rsidP="00E32B0E">
            <w:pPr>
              <w:tabs>
                <w:tab w:val="left" w:pos="1995"/>
              </w:tabs>
              <w:jc w:val="both"/>
              <w:rPr>
                <w:b/>
                <w:bCs/>
                <w:lang w:val="sq-AL"/>
              </w:rPr>
            </w:pPr>
          </w:p>
          <w:p w:rsidR="00E32B0E" w:rsidRDefault="00E32B0E" w:rsidP="00E32B0E">
            <w:pPr>
              <w:tabs>
                <w:tab w:val="left" w:pos="1995"/>
              </w:tabs>
              <w:jc w:val="right"/>
              <w:rPr>
                <w:bCs/>
                <w:i/>
                <w:lang w:val="sq-AL"/>
              </w:rPr>
            </w:pPr>
            <w:r>
              <w:rPr>
                <w:bCs/>
                <w:i/>
                <w:lang w:val="sq-AL"/>
              </w:rPr>
              <w:t>Këshilli i Komunës së Studeniçanit</w:t>
            </w:r>
          </w:p>
          <w:p w:rsidR="00E32B0E" w:rsidRDefault="00E32B0E" w:rsidP="00E32B0E">
            <w:pPr>
              <w:tabs>
                <w:tab w:val="left" w:pos="1995"/>
              </w:tabs>
              <w:jc w:val="center"/>
              <w:rPr>
                <w:bCs/>
                <w:i/>
                <w:lang w:val="sq-AL"/>
              </w:rPr>
            </w:pPr>
            <w:r>
              <w:rPr>
                <w:bCs/>
                <w:i/>
                <w:lang w:val="sq-AL"/>
              </w:rPr>
              <w:t xml:space="preserve">                                          Kryetar</w:t>
            </w:r>
          </w:p>
          <w:p w:rsidR="00E32B0E" w:rsidRPr="007A1C0A" w:rsidRDefault="00E32B0E" w:rsidP="00E32B0E">
            <w:pPr>
              <w:tabs>
                <w:tab w:val="left" w:pos="1995"/>
              </w:tabs>
              <w:jc w:val="center"/>
              <w:rPr>
                <w:bCs/>
                <w:i/>
                <w:lang w:val="sq-AL"/>
              </w:rPr>
            </w:pPr>
            <w:r>
              <w:rPr>
                <w:bCs/>
                <w:i/>
                <w:lang w:val="sq-AL"/>
              </w:rPr>
              <w:t xml:space="preserve">                                    </w:t>
            </w:r>
            <w:r w:rsidR="0085217B">
              <w:rPr>
                <w:bCs/>
                <w:i/>
                <w:lang w:val="sq-AL"/>
              </w:rPr>
              <w:t>Mujedin Abazi</w:t>
            </w:r>
          </w:p>
          <w:p w:rsidR="00FE6369" w:rsidRPr="00D3705B" w:rsidRDefault="00FE6369" w:rsidP="000A0F15">
            <w:pPr>
              <w:rPr>
                <w:lang w:val="mk-MK"/>
              </w:rPr>
            </w:pPr>
          </w:p>
          <w:p w:rsidR="005120AA" w:rsidRDefault="005120AA" w:rsidP="005120AA">
            <w:pPr>
              <w:jc w:val="both"/>
              <w:rPr>
                <w:lang w:val="sq-AL"/>
              </w:rPr>
            </w:pPr>
            <w:r>
              <w:rPr>
                <w:lang w:val="sq-AL"/>
              </w:rPr>
              <w:t>Në bazë të nenit 50, paragrafi 1 pika 3 nga Ligji për vetëqeverisje lokale (G.Zyrtare e R.M. nr.05/02) dhe neni 47 paragrafi 1 dhe 2 nga Statuti i Komunës së Studeniçanit (B.Zyrtar i Komunës së Studeniçanit nr.10/2019 nga 2019), Kryetari i Komunës së Studeniçanit, sjell:</w:t>
            </w:r>
          </w:p>
          <w:p w:rsidR="005120AA" w:rsidRDefault="005120AA" w:rsidP="005120AA">
            <w:pPr>
              <w:jc w:val="both"/>
              <w:rPr>
                <w:lang w:val="sq-AL"/>
              </w:rPr>
            </w:pPr>
          </w:p>
          <w:p w:rsidR="005120AA" w:rsidRPr="005A3DC6" w:rsidRDefault="005120AA" w:rsidP="005120AA">
            <w:pPr>
              <w:jc w:val="center"/>
              <w:rPr>
                <w:b/>
                <w:lang w:val="sq-AL"/>
              </w:rPr>
            </w:pPr>
            <w:r w:rsidRPr="005A3DC6">
              <w:rPr>
                <w:b/>
                <w:sz w:val="22"/>
                <w:szCs w:val="22"/>
                <w:lang w:val="sq-AL"/>
              </w:rPr>
              <w:t>A K T V E N D I M</w:t>
            </w:r>
          </w:p>
          <w:p w:rsidR="005120AA" w:rsidRPr="00D55507" w:rsidRDefault="005120AA" w:rsidP="005120AA">
            <w:pPr>
              <w:spacing w:line="276" w:lineRule="auto"/>
              <w:jc w:val="center"/>
              <w:rPr>
                <w:b/>
                <w:lang w:val="sq-AL"/>
              </w:rPr>
            </w:pPr>
            <w:r w:rsidRPr="009D1377">
              <w:rPr>
                <w:b/>
                <w:sz w:val="22"/>
                <w:szCs w:val="22"/>
                <w:lang w:val="sq-AL"/>
              </w:rPr>
              <w:t xml:space="preserve">Për shpalljen e Vendimit </w:t>
            </w:r>
            <w:r>
              <w:rPr>
                <w:b/>
                <w:sz w:val="22"/>
                <w:szCs w:val="22"/>
                <w:lang w:val="sq-AL"/>
              </w:rPr>
              <w:t>për krijimin e marëdhënieve të nivel vllazërimi me Komunën e Axhigol nga Republika e Turqisë dhe Komuna e Studeniçanit.</w:t>
            </w:r>
          </w:p>
          <w:p w:rsidR="005120AA" w:rsidRDefault="005120AA" w:rsidP="005120AA">
            <w:pPr>
              <w:jc w:val="both"/>
              <w:rPr>
                <w:lang w:val="sq-AL"/>
              </w:rPr>
            </w:pPr>
            <w:r>
              <w:rPr>
                <w:lang w:val="sq-AL"/>
              </w:rPr>
              <w:t>Shpallet Vendimi për krijimin e marëdhënieve të nivel vllazërimit me Komunën e Axhigol nga Republika e Turqisë dhe Komuna e Studeniçanit miratuar në seancën e 2</w:t>
            </w:r>
            <w:r>
              <w:rPr>
                <w:lang w:val="mk-MK"/>
              </w:rPr>
              <w:t>3</w:t>
            </w:r>
            <w:r>
              <w:rPr>
                <w:lang w:val="sq-AL"/>
              </w:rPr>
              <w:t xml:space="preserve">-të e Këshillit të Studeniçanit, e mbajtur me datën </w:t>
            </w:r>
            <w:r>
              <w:rPr>
                <w:lang w:val="mk-MK"/>
              </w:rPr>
              <w:t>16</w:t>
            </w:r>
            <w:r>
              <w:rPr>
                <w:lang w:val="sq-AL"/>
              </w:rPr>
              <w:t>.09.2020 v.</w:t>
            </w:r>
          </w:p>
          <w:p w:rsidR="005120AA" w:rsidRDefault="005120AA" w:rsidP="005120AA">
            <w:pPr>
              <w:rPr>
                <w:lang w:val="sq-AL"/>
              </w:rPr>
            </w:pPr>
          </w:p>
          <w:p w:rsidR="005120AA" w:rsidRPr="005120AA" w:rsidRDefault="005120AA" w:rsidP="005120AA">
            <w:pPr>
              <w:rPr>
                <w:lang w:val="sq-AL"/>
              </w:rPr>
            </w:pPr>
            <w:r>
              <w:rPr>
                <w:lang w:val="sq-AL"/>
              </w:rPr>
              <w:t>Nr. 09-</w:t>
            </w:r>
            <w:r>
              <w:rPr>
                <w:lang w:val="mk-MK"/>
              </w:rPr>
              <w:t>903/</w:t>
            </w:r>
            <w:r>
              <w:rPr>
                <w:lang w:val="sq-AL"/>
              </w:rPr>
              <w:t>2</w:t>
            </w:r>
          </w:p>
          <w:p w:rsidR="005120AA" w:rsidRPr="00D3705B" w:rsidRDefault="005120AA" w:rsidP="005120AA">
            <w:pPr>
              <w:rPr>
                <w:lang w:val="mk-MK"/>
              </w:rPr>
            </w:pPr>
            <w:r>
              <w:rPr>
                <w:lang w:val="sq-AL"/>
              </w:rPr>
              <w:t>21</w:t>
            </w:r>
            <w:r>
              <w:rPr>
                <w:lang w:val="mk-MK"/>
              </w:rPr>
              <w:t>.</w:t>
            </w:r>
            <w:r>
              <w:rPr>
                <w:lang w:val="sq-AL"/>
              </w:rPr>
              <w:t>10</w:t>
            </w:r>
            <w:r>
              <w:rPr>
                <w:lang w:val="mk-MK"/>
              </w:rPr>
              <w:t>.2020</w:t>
            </w:r>
          </w:p>
          <w:p w:rsidR="005120AA" w:rsidRDefault="005120AA" w:rsidP="005120AA">
            <w:pPr>
              <w:jc w:val="right"/>
              <w:rPr>
                <w:lang w:val="sq-AL"/>
              </w:rPr>
            </w:pPr>
            <w:r>
              <w:rPr>
                <w:lang w:val="sq-AL"/>
              </w:rPr>
              <w:t>Kryetar</w:t>
            </w:r>
          </w:p>
          <w:p w:rsidR="005120AA" w:rsidRDefault="005120AA" w:rsidP="005120AA">
            <w:pPr>
              <w:jc w:val="right"/>
              <w:rPr>
                <w:lang w:val="sq-AL"/>
              </w:rPr>
            </w:pPr>
            <w:r>
              <w:rPr>
                <w:lang w:val="sq-AL"/>
              </w:rPr>
              <w:t>Azem Sadiki</w:t>
            </w:r>
          </w:p>
          <w:p w:rsidR="009D4208" w:rsidRPr="00360F1F" w:rsidRDefault="009D4208" w:rsidP="009D4208">
            <w:pPr>
              <w:rPr>
                <w:b/>
                <w:lang w:val="sq-AL"/>
              </w:rPr>
            </w:pPr>
          </w:p>
          <w:p w:rsidR="005120AA" w:rsidRDefault="005120AA" w:rsidP="005120AA">
            <w:pPr>
              <w:jc w:val="both"/>
              <w:rPr>
                <w:lang w:val="sq-AL"/>
              </w:rPr>
            </w:pPr>
            <w:r>
              <w:rPr>
                <w:lang w:val="sq-AL"/>
              </w:rPr>
              <w:t>Në bazë të nenit 14 paragrafi 4 dhe 5 dhe neni 36 paragrafi 1 dhe pika 15  nga Ligji për vetëqeverijse lokale (Gazeta zyrtare e RM nr</w:t>
            </w:r>
            <w:r>
              <w:rPr>
                <w:rFonts w:ascii="Arial" w:hAnsi="Arial" w:cs="Arial"/>
                <w:lang w:val="sq-AL"/>
              </w:rPr>
              <w:t>:5/2002)</w:t>
            </w:r>
            <w:r>
              <w:rPr>
                <w:lang w:val="sq-AL"/>
              </w:rPr>
              <w:t xml:space="preserve"> neni 24 paragrafi 1 pika 41 nga Statusi i Komunës së Studeniçanit (Teksti i sprastuar Gazeta zyrtare e Komunës së Studeniçanit me nr.09/2019), Këshilli i Komunës së Studeniçanit në mbledhjen e 23-të rregullit sjelli:</w:t>
            </w:r>
          </w:p>
          <w:p w:rsidR="005120AA" w:rsidRDefault="005120AA" w:rsidP="005120AA">
            <w:pPr>
              <w:jc w:val="center"/>
              <w:rPr>
                <w:b/>
                <w:sz w:val="28"/>
                <w:szCs w:val="28"/>
                <w:lang w:val="sq-AL"/>
              </w:rPr>
            </w:pPr>
            <w:r w:rsidRPr="00816963">
              <w:rPr>
                <w:b/>
                <w:sz w:val="28"/>
                <w:szCs w:val="28"/>
                <w:lang w:val="sq-AL"/>
              </w:rPr>
              <w:t>V E N D I M</w:t>
            </w:r>
          </w:p>
          <w:p w:rsidR="005120AA" w:rsidRPr="008E0CA1" w:rsidRDefault="005120AA" w:rsidP="005120AA">
            <w:pPr>
              <w:jc w:val="center"/>
              <w:rPr>
                <w:b/>
                <w:lang w:val="sq-AL"/>
              </w:rPr>
            </w:pPr>
            <w:r>
              <w:rPr>
                <w:b/>
                <w:lang w:val="sq-AL"/>
              </w:rPr>
              <w:t xml:space="preserve">Për vllazërim e Komunës së Studeniçanit – Shkup Republika e Maqedonisë së Veriut, me </w:t>
            </w:r>
            <w:r>
              <w:rPr>
                <w:b/>
                <w:lang w:val="sq-AL"/>
              </w:rPr>
              <w:lastRenderedPageBreak/>
              <w:t>Komunën Axhigoll Republika e Turqisë</w:t>
            </w:r>
          </w:p>
          <w:p w:rsidR="005120AA" w:rsidRDefault="005120AA" w:rsidP="005120AA">
            <w:pPr>
              <w:jc w:val="center"/>
              <w:rPr>
                <w:b/>
                <w:lang w:val="sq-AL"/>
              </w:rPr>
            </w:pPr>
            <w:r w:rsidRPr="00816963">
              <w:rPr>
                <w:rFonts w:ascii="Arial" w:hAnsi="Arial" w:cs="Arial"/>
                <w:sz w:val="16"/>
                <w:szCs w:val="16"/>
                <w:lang w:val="sq-AL"/>
              </w:rPr>
              <w:t xml:space="preserve"> </w:t>
            </w:r>
            <w:r>
              <w:rPr>
                <w:b/>
                <w:lang w:val="sq-AL"/>
              </w:rPr>
              <w:t>Neni 1</w:t>
            </w:r>
          </w:p>
          <w:p w:rsidR="005120AA" w:rsidRDefault="005120AA" w:rsidP="005120AA">
            <w:pPr>
              <w:jc w:val="center"/>
              <w:rPr>
                <w:lang w:val="sq-AL"/>
              </w:rPr>
            </w:pPr>
            <w:r>
              <w:rPr>
                <w:lang w:val="sq-AL"/>
              </w:rPr>
              <w:t>Me këtë Vendim redaktohet vllazërimin e Komunës së Studeniçanit – Shkup Republika e Maqedonisë së Veriut me Komunën Axhigoll Republika e Turqisë</w:t>
            </w:r>
          </w:p>
          <w:p w:rsidR="005120AA" w:rsidRDefault="005120AA" w:rsidP="005120AA">
            <w:pPr>
              <w:jc w:val="center"/>
              <w:rPr>
                <w:b/>
                <w:lang w:val="sq-AL"/>
              </w:rPr>
            </w:pPr>
            <w:r>
              <w:rPr>
                <w:b/>
                <w:lang w:val="sq-AL"/>
              </w:rPr>
              <w:t>Neni 2</w:t>
            </w:r>
          </w:p>
          <w:p w:rsidR="005120AA" w:rsidRDefault="005120AA" w:rsidP="005120AA">
            <w:pPr>
              <w:jc w:val="center"/>
              <w:rPr>
                <w:lang w:val="sq-AL"/>
              </w:rPr>
            </w:pPr>
            <w:r>
              <w:rPr>
                <w:lang w:val="sq-AL"/>
              </w:rPr>
              <w:t>Vllazërimin është një akt zyrtar solemn i bashkëpunimit të ndërsjellë ndërkombëtar midis dy Komunave.</w:t>
            </w:r>
          </w:p>
          <w:p w:rsidR="005120AA" w:rsidRPr="008E0CA1" w:rsidRDefault="005120AA" w:rsidP="005120AA">
            <w:pPr>
              <w:jc w:val="center"/>
              <w:rPr>
                <w:lang w:val="sq-AL"/>
              </w:rPr>
            </w:pPr>
            <w:r>
              <w:rPr>
                <w:lang w:val="sq-AL"/>
              </w:rPr>
              <w:t>Bashkëpunimi ndërkombëtar do të vendoset në disa nivele të ndryshme midis dy vetëqeverisjeve lokale, në drejtim të shkëmbimit të pikëpamjeve, ideve përmes vizitave bilaterale, kontakeve dhe shkëmbimit të përvojave në fushën e ekonomiës, arsimit, kulturës, sportit, sferës sociale, turizmir dhe fushave të tjera.</w:t>
            </w:r>
          </w:p>
          <w:p w:rsidR="005120AA" w:rsidRDefault="005120AA" w:rsidP="005120AA">
            <w:pPr>
              <w:jc w:val="center"/>
              <w:rPr>
                <w:b/>
                <w:lang w:val="sq-AL"/>
              </w:rPr>
            </w:pPr>
            <w:r>
              <w:rPr>
                <w:b/>
                <w:lang w:val="sq-AL"/>
              </w:rPr>
              <w:t>Neni 3</w:t>
            </w:r>
          </w:p>
          <w:p w:rsidR="005120AA" w:rsidRDefault="005120AA" w:rsidP="005120AA">
            <w:pPr>
              <w:jc w:val="center"/>
              <w:rPr>
                <w:lang w:val="sq-AL"/>
              </w:rPr>
            </w:pPr>
            <w:r>
              <w:rPr>
                <w:lang w:val="sq-AL"/>
              </w:rPr>
              <w:t>Vllazërimi do të konfirmohet me nënshkrimin e një protokolli për bashkëpunim midis dy komunave.</w:t>
            </w:r>
          </w:p>
          <w:p w:rsidR="005120AA" w:rsidRPr="005B455C" w:rsidRDefault="005120AA" w:rsidP="005120AA">
            <w:pPr>
              <w:jc w:val="center"/>
              <w:rPr>
                <w:lang w:val="sq-AL"/>
              </w:rPr>
            </w:pPr>
            <w:r>
              <w:rPr>
                <w:lang w:val="sq-AL"/>
              </w:rPr>
              <w:t>Protokollin në emër të Komunës së Studeniçanit do ta nënshkruaj Kryetari i Komunës.</w:t>
            </w:r>
          </w:p>
          <w:p w:rsidR="005120AA" w:rsidRPr="004E011E" w:rsidRDefault="005120AA" w:rsidP="005120AA">
            <w:pPr>
              <w:jc w:val="center"/>
              <w:rPr>
                <w:b/>
                <w:lang w:val="sq-AL"/>
              </w:rPr>
            </w:pPr>
            <w:r>
              <w:rPr>
                <w:b/>
                <w:lang w:val="sq-AL"/>
              </w:rPr>
              <w:t>Neni 4</w:t>
            </w:r>
          </w:p>
          <w:p w:rsidR="00F84C9B" w:rsidRPr="00360F1F" w:rsidRDefault="005120AA" w:rsidP="005120AA">
            <w:pPr>
              <w:rPr>
                <w:b/>
                <w:lang w:val="sq-AL"/>
              </w:rPr>
            </w:pPr>
            <w:r>
              <w:rPr>
                <w:lang w:val="sq-AL"/>
              </w:rPr>
              <w:t>Ky vendim hyn në fuqi në ditën e shpalljes së buletinit zyrtar të Komunës së Studeniçanit</w:t>
            </w:r>
          </w:p>
          <w:p w:rsidR="005120AA" w:rsidRPr="0016555D" w:rsidRDefault="005120AA" w:rsidP="005120AA">
            <w:pPr>
              <w:tabs>
                <w:tab w:val="left" w:pos="1995"/>
              </w:tabs>
              <w:jc w:val="both"/>
              <w:rPr>
                <w:b/>
                <w:bCs/>
                <w:lang w:val="sq-AL"/>
              </w:rPr>
            </w:pPr>
            <w:r>
              <w:rPr>
                <w:b/>
                <w:bCs/>
                <w:lang w:val="sq-AL"/>
              </w:rPr>
              <w:t>Nr.-08-752/4</w:t>
            </w:r>
          </w:p>
          <w:p w:rsidR="005120AA" w:rsidRDefault="005120AA" w:rsidP="005120AA">
            <w:pPr>
              <w:tabs>
                <w:tab w:val="left" w:pos="1995"/>
              </w:tabs>
              <w:jc w:val="both"/>
              <w:rPr>
                <w:b/>
                <w:bCs/>
                <w:lang w:val="sq-AL"/>
              </w:rPr>
            </w:pPr>
            <w:r>
              <w:rPr>
                <w:b/>
                <w:bCs/>
                <w:lang w:val="sq-AL"/>
              </w:rPr>
              <w:t>Studeniçan</w:t>
            </w:r>
          </w:p>
          <w:p w:rsidR="005120AA" w:rsidRDefault="005120AA" w:rsidP="005120AA">
            <w:pPr>
              <w:tabs>
                <w:tab w:val="left" w:pos="1995"/>
              </w:tabs>
              <w:jc w:val="both"/>
              <w:rPr>
                <w:b/>
                <w:bCs/>
                <w:lang w:val="sq-AL"/>
              </w:rPr>
            </w:pPr>
          </w:p>
          <w:p w:rsidR="005120AA" w:rsidRDefault="005120AA" w:rsidP="005120AA">
            <w:pPr>
              <w:tabs>
                <w:tab w:val="left" w:pos="1995"/>
              </w:tabs>
              <w:jc w:val="right"/>
              <w:rPr>
                <w:bCs/>
                <w:i/>
                <w:lang w:val="sq-AL"/>
              </w:rPr>
            </w:pPr>
            <w:r>
              <w:rPr>
                <w:bCs/>
                <w:i/>
                <w:lang w:val="sq-AL"/>
              </w:rPr>
              <w:t>Këshilli i Komunës së Studeniçanit</w:t>
            </w:r>
          </w:p>
          <w:p w:rsidR="005120AA" w:rsidRDefault="005120AA" w:rsidP="005120AA">
            <w:pPr>
              <w:tabs>
                <w:tab w:val="left" w:pos="1995"/>
              </w:tabs>
              <w:jc w:val="center"/>
              <w:rPr>
                <w:bCs/>
                <w:i/>
                <w:lang w:val="sq-AL"/>
              </w:rPr>
            </w:pPr>
            <w:r>
              <w:rPr>
                <w:bCs/>
                <w:i/>
                <w:lang w:val="sq-AL"/>
              </w:rPr>
              <w:t xml:space="preserve">                                          Kryetar</w:t>
            </w:r>
          </w:p>
          <w:p w:rsidR="005120AA" w:rsidRPr="007A1C0A" w:rsidRDefault="005120AA" w:rsidP="005120AA">
            <w:pPr>
              <w:tabs>
                <w:tab w:val="left" w:pos="1995"/>
              </w:tabs>
              <w:jc w:val="center"/>
              <w:rPr>
                <w:bCs/>
                <w:i/>
                <w:lang w:val="sq-AL"/>
              </w:rPr>
            </w:pPr>
            <w:r>
              <w:rPr>
                <w:bCs/>
                <w:i/>
                <w:lang w:val="sq-AL"/>
              </w:rPr>
              <w:t xml:space="preserve">                                    Mujedin Abazi</w:t>
            </w:r>
          </w:p>
          <w:p w:rsidR="00FE6369" w:rsidRPr="000A0F15" w:rsidRDefault="00FE6369" w:rsidP="00F84C9B">
            <w:pPr>
              <w:tabs>
                <w:tab w:val="left" w:pos="1995"/>
              </w:tabs>
              <w:rPr>
                <w:lang w:val="sq-AL"/>
              </w:rPr>
            </w:pPr>
          </w:p>
        </w:tc>
        <w:tc>
          <w:tcPr>
            <w:tcW w:w="5981" w:type="dxa"/>
            <w:tcBorders>
              <w:top w:val="nil"/>
              <w:left w:val="nil"/>
              <w:bottom w:val="nil"/>
              <w:right w:val="nil"/>
            </w:tcBorders>
          </w:tcPr>
          <w:p w:rsidR="00E12E85" w:rsidRPr="00E774FC" w:rsidRDefault="00E12E85" w:rsidP="0019297B">
            <w:pPr>
              <w:rPr>
                <w:lang w:val="mk-MK"/>
              </w:rPr>
            </w:pPr>
          </w:p>
          <w:p w:rsidR="00E12E85" w:rsidRPr="00E774FC" w:rsidRDefault="00E12E85" w:rsidP="0019297B">
            <w:pPr>
              <w:rPr>
                <w:lang w:val="mk-MK"/>
              </w:rPr>
            </w:pPr>
          </w:p>
          <w:p w:rsidR="00E12E85" w:rsidRPr="00E774FC" w:rsidRDefault="00E12E85" w:rsidP="0019297B">
            <w:pPr>
              <w:rPr>
                <w:lang w:val="mk-MK"/>
              </w:rPr>
            </w:pPr>
          </w:p>
          <w:p w:rsidR="00E12E85" w:rsidRPr="00E774FC" w:rsidRDefault="00E12E85" w:rsidP="0019297B">
            <w:pPr>
              <w:rPr>
                <w:lang w:val="mk-MK"/>
              </w:rPr>
            </w:pPr>
          </w:p>
          <w:p w:rsidR="0019297B" w:rsidRDefault="0019297B" w:rsidP="0019297B">
            <w:pPr>
              <w:jc w:val="center"/>
              <w:rPr>
                <w:b/>
                <w:lang w:val="mk-MK"/>
              </w:rPr>
            </w:pPr>
          </w:p>
          <w:p w:rsidR="000816D4" w:rsidRDefault="000816D4" w:rsidP="0019297B">
            <w:pPr>
              <w:jc w:val="center"/>
              <w:rPr>
                <w:b/>
                <w:lang w:val="mk-MK"/>
              </w:rPr>
            </w:pPr>
          </w:p>
          <w:p w:rsidR="00E12E85" w:rsidRPr="00E774FC" w:rsidRDefault="00E12E85" w:rsidP="0019297B">
            <w:pPr>
              <w:jc w:val="center"/>
              <w:rPr>
                <w:b/>
                <w:lang w:val="mk-MK"/>
              </w:rPr>
            </w:pPr>
            <w:r w:rsidRPr="00E774FC">
              <w:rPr>
                <w:b/>
                <w:lang w:val="mk-MK"/>
              </w:rPr>
              <w:t>СОДРЖИНА</w:t>
            </w:r>
          </w:p>
          <w:p w:rsidR="00E12E85" w:rsidRPr="00E774FC" w:rsidRDefault="00E12E85" w:rsidP="0019297B">
            <w:pPr>
              <w:jc w:val="both"/>
              <w:rPr>
                <w:lang w:val="mk-MK"/>
              </w:rPr>
            </w:pPr>
          </w:p>
          <w:p w:rsidR="005F1722" w:rsidRPr="00DC4015" w:rsidRDefault="00230ED6" w:rsidP="00970995">
            <w:pPr>
              <w:pStyle w:val="ListParagraph"/>
              <w:numPr>
                <w:ilvl w:val="0"/>
                <w:numId w:val="5"/>
              </w:numPr>
              <w:spacing w:line="276" w:lineRule="auto"/>
              <w:ind w:left="176" w:firstLine="0"/>
              <w:rPr>
                <w:rFonts w:ascii="Times New Roman" w:hAnsi="Times New Roman"/>
                <w:lang w:val="mk-MK"/>
              </w:rPr>
            </w:pPr>
            <w:r>
              <w:rPr>
                <w:rFonts w:ascii="Times New Roman" w:hAnsi="Times New Roman"/>
                <w:b/>
                <w:lang w:val="ru-RU"/>
              </w:rPr>
              <w:t xml:space="preserve">Одлука </w:t>
            </w:r>
            <w:r w:rsidR="00970995">
              <w:rPr>
                <w:rFonts w:ascii="Times New Roman" w:hAnsi="Times New Roman"/>
                <w:b/>
                <w:lang w:val="ru-RU"/>
              </w:rPr>
              <w:t xml:space="preserve">за </w:t>
            </w:r>
            <w:r w:rsidR="00DC4015">
              <w:rPr>
                <w:rFonts w:ascii="Times New Roman" w:hAnsi="Times New Roman"/>
                <w:b/>
                <w:lang w:val="ru-RU"/>
              </w:rPr>
              <w:t>измени и дополнување на Буџетот на Општина Студеничани за 2020 година (Ребаланс),</w:t>
            </w:r>
          </w:p>
          <w:p w:rsidR="00DC4015" w:rsidRPr="00DC4015" w:rsidRDefault="00DC4015" w:rsidP="00970995">
            <w:pPr>
              <w:pStyle w:val="ListParagraph"/>
              <w:numPr>
                <w:ilvl w:val="0"/>
                <w:numId w:val="5"/>
              </w:numPr>
              <w:spacing w:line="276" w:lineRule="auto"/>
              <w:ind w:left="176" w:firstLine="0"/>
              <w:rPr>
                <w:rFonts w:ascii="Times New Roman" w:hAnsi="Times New Roman"/>
                <w:lang w:val="mk-MK"/>
              </w:rPr>
            </w:pPr>
            <w:r>
              <w:rPr>
                <w:rFonts w:ascii="Times New Roman" w:hAnsi="Times New Roman"/>
                <w:b/>
                <w:lang w:val="ru-RU"/>
              </w:rPr>
              <w:t>Одлука за воспоставување на односи за збратимување со Општина Аџигол од Република Турција и Општина Студеничани,</w:t>
            </w:r>
          </w:p>
          <w:p w:rsidR="00DC4015" w:rsidRPr="00DC4015" w:rsidRDefault="00DC4015" w:rsidP="00970995">
            <w:pPr>
              <w:pStyle w:val="ListParagraph"/>
              <w:numPr>
                <w:ilvl w:val="0"/>
                <w:numId w:val="5"/>
              </w:numPr>
              <w:spacing w:line="276" w:lineRule="auto"/>
              <w:ind w:left="176" w:firstLine="0"/>
              <w:rPr>
                <w:rFonts w:ascii="Times New Roman" w:hAnsi="Times New Roman"/>
                <w:lang w:val="mk-MK"/>
              </w:rPr>
            </w:pPr>
            <w:r>
              <w:rPr>
                <w:rFonts w:ascii="Times New Roman" w:hAnsi="Times New Roman"/>
                <w:b/>
                <w:lang w:val="ru-RU"/>
              </w:rPr>
              <w:t>Одлука за давање согласност на барањето на ООУ “Алија Авдовиќ’’ и ООУ “М.Кемал Ататурк’’ за реализацијата на настава за учебната 2020-2021 година со физичко присуство на учениците во централното и подрачните училишта на територијата на Општина Студеничани.</w:t>
            </w:r>
          </w:p>
          <w:p w:rsidR="00DC4015" w:rsidRPr="00DC4015" w:rsidRDefault="00DC4015" w:rsidP="00DC4015">
            <w:pPr>
              <w:spacing w:line="276" w:lineRule="auto"/>
              <w:ind w:left="176"/>
              <w:rPr>
                <w:lang w:val="mk-MK"/>
              </w:rPr>
            </w:pPr>
          </w:p>
          <w:p w:rsidR="001422F5" w:rsidRPr="00951D2D" w:rsidRDefault="001422F5" w:rsidP="00230ED6">
            <w:pPr>
              <w:spacing w:line="276" w:lineRule="auto"/>
              <w:ind w:left="176"/>
              <w:rPr>
                <w:lang w:val="mk-MK"/>
              </w:rPr>
            </w:pPr>
          </w:p>
          <w:p w:rsidR="001422F5" w:rsidRPr="001422F5" w:rsidRDefault="001422F5" w:rsidP="0019297B">
            <w:pPr>
              <w:spacing w:line="276" w:lineRule="auto"/>
              <w:ind w:left="176"/>
              <w:rPr>
                <w:lang w:val="mk-MK"/>
              </w:rPr>
            </w:pPr>
          </w:p>
          <w:p w:rsidR="00346B1E" w:rsidRPr="00346B1E" w:rsidRDefault="00346B1E" w:rsidP="0019297B">
            <w:pPr>
              <w:spacing w:line="276" w:lineRule="auto"/>
              <w:ind w:left="176"/>
              <w:rPr>
                <w:lang w:val="mk-MK"/>
              </w:rPr>
            </w:pPr>
          </w:p>
          <w:p w:rsidR="00E12E85" w:rsidRDefault="00E12E85" w:rsidP="0019297B">
            <w:pPr>
              <w:rPr>
                <w:lang w:val="mk-MK"/>
              </w:rPr>
            </w:pPr>
          </w:p>
          <w:p w:rsidR="004B3A41" w:rsidRDefault="004B3A41" w:rsidP="0019297B">
            <w:pPr>
              <w:rPr>
                <w:lang w:val="mk-MK"/>
              </w:rPr>
            </w:pPr>
          </w:p>
          <w:p w:rsidR="004B3A41" w:rsidRDefault="004B3A41" w:rsidP="0019297B">
            <w:pPr>
              <w:rPr>
                <w:lang w:val="mk-MK"/>
              </w:rPr>
            </w:pPr>
          </w:p>
          <w:p w:rsidR="004B3A41" w:rsidRDefault="004B3A41" w:rsidP="0019297B">
            <w:pPr>
              <w:rPr>
                <w:lang w:val="mk-MK"/>
              </w:rPr>
            </w:pPr>
          </w:p>
          <w:p w:rsidR="004B3A41" w:rsidRDefault="004B3A41" w:rsidP="0019297B">
            <w:pPr>
              <w:rPr>
                <w:lang w:val="mk-MK"/>
              </w:rPr>
            </w:pPr>
          </w:p>
          <w:p w:rsidR="004B3A41" w:rsidRDefault="004B3A41" w:rsidP="0019297B">
            <w:pPr>
              <w:rPr>
                <w:lang w:val="mk-MK"/>
              </w:rPr>
            </w:pPr>
          </w:p>
          <w:p w:rsidR="004B3A41" w:rsidRDefault="004B3A41" w:rsidP="0019297B">
            <w:pPr>
              <w:rPr>
                <w:lang w:val="mk-MK"/>
              </w:rPr>
            </w:pPr>
          </w:p>
          <w:p w:rsidR="004B3A41" w:rsidRDefault="004B3A41" w:rsidP="0019297B">
            <w:pPr>
              <w:rPr>
                <w:lang w:val="mk-MK"/>
              </w:rPr>
            </w:pPr>
          </w:p>
          <w:p w:rsidR="00CD11FE" w:rsidRDefault="00CD11FE"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E32B0E" w:rsidRDefault="00E32B0E" w:rsidP="0019297B">
            <w:pPr>
              <w:ind w:right="58"/>
              <w:jc w:val="both"/>
            </w:pPr>
          </w:p>
          <w:p w:rsidR="00E32B0E" w:rsidRDefault="00E32B0E" w:rsidP="0019297B">
            <w:pPr>
              <w:ind w:right="58"/>
              <w:jc w:val="both"/>
            </w:pPr>
          </w:p>
          <w:p w:rsidR="00E32B0E" w:rsidRDefault="00E32B0E" w:rsidP="0019297B">
            <w:pPr>
              <w:ind w:right="58"/>
              <w:jc w:val="both"/>
            </w:pPr>
          </w:p>
          <w:p w:rsidR="00951D2D" w:rsidRDefault="00951D2D" w:rsidP="0019297B">
            <w:pPr>
              <w:ind w:right="58"/>
              <w:jc w:val="both"/>
            </w:pPr>
          </w:p>
          <w:p w:rsidR="00951D2D" w:rsidRDefault="00951D2D" w:rsidP="0019297B">
            <w:pPr>
              <w:ind w:right="58"/>
              <w:jc w:val="both"/>
            </w:pPr>
          </w:p>
          <w:p w:rsidR="00DA68A4" w:rsidRPr="009651D6" w:rsidRDefault="00DA68A4" w:rsidP="0019297B">
            <w:pPr>
              <w:ind w:right="58"/>
              <w:jc w:val="both"/>
            </w:pPr>
            <w:r w:rsidRPr="009651D6">
              <w:lastRenderedPageBreak/>
              <w:t xml:space="preserve">Врз основа на член 50, став 1, точка 3 од Законот за локална самоуправа ("Службен весник на РМ" број 05/02) и член 47 став 1 </w:t>
            </w:r>
            <w:r w:rsidRPr="009651D6">
              <w:rPr>
                <w:lang w:val="mk-MK"/>
              </w:rPr>
              <w:t xml:space="preserve">и 2 </w:t>
            </w:r>
            <w:r w:rsidRPr="009651D6">
              <w:t xml:space="preserve"> од Статутот на Општина </w:t>
            </w:r>
            <w:r w:rsidRPr="009651D6">
              <w:rPr>
                <w:lang w:val="mk-MK"/>
              </w:rPr>
              <w:t>Студеничани</w:t>
            </w:r>
            <w:r w:rsidRPr="009651D6">
              <w:t xml:space="preserve"> </w:t>
            </w:r>
            <w:r w:rsidRPr="009651D6">
              <w:rPr>
                <w:lang w:val="ru-RU"/>
              </w:rPr>
              <w:t xml:space="preserve">(„Службен гласник на Општина Студеничани“ број </w:t>
            </w:r>
            <w:r w:rsidR="009651D6" w:rsidRPr="009651D6">
              <w:rPr>
                <w:lang w:val="mk-MK"/>
              </w:rPr>
              <w:t>07/205 од 2005</w:t>
            </w:r>
            <w:r w:rsidRPr="009651D6">
              <w:rPr>
                <w:lang w:val="ru-RU"/>
              </w:rPr>
              <w:t>)</w:t>
            </w:r>
            <w:r w:rsidRPr="009651D6">
              <w:t xml:space="preserve">, Градоначалникот на Општина </w:t>
            </w:r>
            <w:r w:rsidR="009651D6" w:rsidRPr="009651D6">
              <w:rPr>
                <w:lang w:val="mk-MK"/>
              </w:rPr>
              <w:t>Студеничани</w:t>
            </w:r>
            <w:r w:rsidRPr="009651D6">
              <w:t>, донесе</w:t>
            </w:r>
          </w:p>
          <w:p w:rsidR="00DA68A4" w:rsidRPr="00E71AC1" w:rsidRDefault="00DA68A4" w:rsidP="0019297B">
            <w:pPr>
              <w:ind w:left="540" w:right="560"/>
              <w:rPr>
                <w:rFonts w:ascii="Arial" w:hAnsi="Arial" w:cs="Arial"/>
                <w:b/>
              </w:rPr>
            </w:pPr>
            <w:r w:rsidRPr="00E71AC1">
              <w:rPr>
                <w:rFonts w:ascii="Arial" w:hAnsi="Arial" w:cs="Arial"/>
                <w:b/>
                <w:sz w:val="22"/>
                <w:szCs w:val="22"/>
              </w:rPr>
              <w:t xml:space="preserve">   </w:t>
            </w:r>
          </w:p>
          <w:p w:rsidR="00DA68A4" w:rsidRPr="00E71AC1" w:rsidRDefault="00DA68A4" w:rsidP="0019297B">
            <w:pPr>
              <w:ind w:left="540" w:right="560"/>
              <w:jc w:val="center"/>
              <w:rPr>
                <w:rFonts w:ascii="Arial" w:hAnsi="Arial" w:cs="Arial"/>
                <w:b/>
              </w:rPr>
            </w:pPr>
            <w:r w:rsidRPr="00E71AC1">
              <w:rPr>
                <w:rFonts w:ascii="Arial" w:hAnsi="Arial" w:cs="Arial"/>
                <w:b/>
                <w:sz w:val="22"/>
                <w:szCs w:val="22"/>
              </w:rPr>
              <w:t>Р Е Ш Е Н И Е</w:t>
            </w:r>
          </w:p>
          <w:p w:rsidR="000208A8" w:rsidRPr="0016555D" w:rsidRDefault="00DA68A4" w:rsidP="0019297B">
            <w:pPr>
              <w:spacing w:line="276" w:lineRule="auto"/>
              <w:jc w:val="center"/>
              <w:rPr>
                <w:lang w:val="sq-AL"/>
              </w:rPr>
            </w:pPr>
            <w:r w:rsidRPr="000208A8">
              <w:rPr>
                <w:b/>
                <w:sz w:val="22"/>
                <w:szCs w:val="22"/>
              </w:rPr>
              <w:t xml:space="preserve">за објавување на </w:t>
            </w:r>
            <w:r w:rsidR="002D5E99">
              <w:rPr>
                <w:b/>
                <w:sz w:val="22"/>
                <w:szCs w:val="22"/>
                <w:lang w:val="mk-MK"/>
              </w:rPr>
              <w:t xml:space="preserve">Одлуката </w:t>
            </w:r>
            <w:r w:rsidR="009D1377">
              <w:rPr>
                <w:b/>
                <w:lang w:val="ru-RU"/>
              </w:rPr>
              <w:t xml:space="preserve"> </w:t>
            </w:r>
            <w:r w:rsidR="004C03B5">
              <w:rPr>
                <w:b/>
                <w:lang w:val="ru-RU"/>
              </w:rPr>
              <w:t xml:space="preserve">за </w:t>
            </w:r>
            <w:r w:rsidR="0016555D">
              <w:rPr>
                <w:b/>
                <w:lang w:val="ru-RU"/>
              </w:rPr>
              <w:t xml:space="preserve"> измени и дополнување на Буџетот на Општина Студеничани за 2020 година (Ребаланс),</w:t>
            </w:r>
          </w:p>
          <w:p w:rsidR="00DA68A4" w:rsidRPr="002D5E99" w:rsidRDefault="00DA68A4" w:rsidP="0019297B">
            <w:pPr>
              <w:jc w:val="both"/>
              <w:rPr>
                <w:lang w:val="ru-RU"/>
              </w:rPr>
            </w:pPr>
            <w:r w:rsidRPr="00E71AC1">
              <w:rPr>
                <w:rFonts w:ascii="Arial" w:hAnsi="Arial" w:cs="Arial"/>
                <w:sz w:val="22"/>
                <w:szCs w:val="22"/>
              </w:rPr>
              <w:t xml:space="preserve">         </w:t>
            </w:r>
            <w:r w:rsidRPr="00EB022F">
              <w:rPr>
                <w:sz w:val="22"/>
                <w:szCs w:val="22"/>
              </w:rPr>
              <w:t xml:space="preserve">Се </w:t>
            </w:r>
            <w:r w:rsidR="00EB022F" w:rsidRPr="00EB022F">
              <w:rPr>
                <w:sz w:val="22"/>
                <w:szCs w:val="22"/>
                <w:lang w:val="mk-MK"/>
              </w:rPr>
              <w:t>објавува</w:t>
            </w:r>
            <w:r w:rsidR="002D5E99">
              <w:rPr>
                <w:b/>
                <w:sz w:val="22"/>
                <w:szCs w:val="22"/>
                <w:lang w:val="mk-MK"/>
              </w:rPr>
              <w:t xml:space="preserve"> </w:t>
            </w:r>
            <w:r w:rsidR="002D5E99" w:rsidRPr="002D5E99">
              <w:rPr>
                <w:sz w:val="22"/>
                <w:szCs w:val="22"/>
                <w:lang w:val="mk-MK"/>
              </w:rPr>
              <w:t xml:space="preserve">Одлуката </w:t>
            </w:r>
            <w:r w:rsidR="00EB022F">
              <w:rPr>
                <w:sz w:val="22"/>
                <w:szCs w:val="22"/>
                <w:lang w:val="mk-MK"/>
              </w:rPr>
              <w:t xml:space="preserve">за </w:t>
            </w:r>
            <w:r w:rsidR="0016555D">
              <w:rPr>
                <w:sz w:val="22"/>
                <w:szCs w:val="22"/>
                <w:lang w:val="mk-MK"/>
              </w:rPr>
              <w:t>измени и дополнување на Буџетот на Општина Студеничани за 2020 година (ребаланс),</w:t>
            </w:r>
            <w:r w:rsidRPr="002D5E99">
              <w:rPr>
                <w:rFonts w:ascii="Arial" w:hAnsi="Arial" w:cs="Arial"/>
                <w:sz w:val="22"/>
                <w:szCs w:val="22"/>
              </w:rPr>
              <w:t xml:space="preserve"> </w:t>
            </w:r>
            <w:r w:rsidRPr="002D5E99">
              <w:rPr>
                <w:sz w:val="22"/>
                <w:szCs w:val="22"/>
              </w:rPr>
              <w:t xml:space="preserve">донесена на </w:t>
            </w:r>
            <w:r w:rsidR="0016555D">
              <w:rPr>
                <w:sz w:val="22"/>
                <w:szCs w:val="22"/>
                <w:lang w:val="mk-MK"/>
              </w:rPr>
              <w:t>23</w:t>
            </w:r>
            <w:r w:rsidR="0078694B">
              <w:rPr>
                <w:sz w:val="22"/>
                <w:szCs w:val="22"/>
                <w:lang w:val="mk-MK"/>
              </w:rPr>
              <w:t>-та</w:t>
            </w:r>
            <w:r w:rsidR="009651D6" w:rsidRPr="002D5E99">
              <w:rPr>
                <w:sz w:val="22"/>
                <w:szCs w:val="22"/>
                <w:lang w:val="mk-MK"/>
              </w:rPr>
              <w:t xml:space="preserve"> </w:t>
            </w:r>
            <w:r w:rsidRPr="002D5E99">
              <w:rPr>
                <w:sz w:val="22"/>
                <w:szCs w:val="22"/>
              </w:rPr>
              <w:t xml:space="preserve"> седница на Советот на </w:t>
            </w:r>
            <w:r w:rsidR="009651D6" w:rsidRPr="002D5E99">
              <w:rPr>
                <w:sz w:val="22"/>
                <w:szCs w:val="22"/>
                <w:lang w:val="mk-MK"/>
              </w:rPr>
              <w:t>Студеничани</w:t>
            </w:r>
            <w:r w:rsidRPr="002D5E99">
              <w:rPr>
                <w:sz w:val="22"/>
                <w:szCs w:val="22"/>
              </w:rPr>
              <w:t xml:space="preserve">, одржана на ден </w:t>
            </w:r>
            <w:r w:rsidR="0016555D">
              <w:rPr>
                <w:sz w:val="22"/>
                <w:szCs w:val="22"/>
                <w:lang w:val="mk-MK"/>
              </w:rPr>
              <w:t>16</w:t>
            </w:r>
            <w:r w:rsidR="004C03B5">
              <w:rPr>
                <w:sz w:val="22"/>
                <w:szCs w:val="22"/>
                <w:lang w:val="mk-MK"/>
              </w:rPr>
              <w:t>.09</w:t>
            </w:r>
            <w:r w:rsidR="00380AFB">
              <w:rPr>
                <w:sz w:val="22"/>
                <w:szCs w:val="22"/>
                <w:lang w:val="mk-MK"/>
              </w:rPr>
              <w:t>.2020</w:t>
            </w:r>
            <w:r w:rsidRPr="002D5E99">
              <w:rPr>
                <w:sz w:val="22"/>
                <w:szCs w:val="22"/>
              </w:rPr>
              <w:t xml:space="preserve"> година.</w:t>
            </w:r>
          </w:p>
          <w:p w:rsidR="00DA68A4" w:rsidRPr="00E32B0E" w:rsidRDefault="00DA68A4" w:rsidP="0019297B">
            <w:pPr>
              <w:ind w:right="58"/>
              <w:jc w:val="both"/>
              <w:rPr>
                <w:lang w:val="mk-MK"/>
              </w:rPr>
            </w:pPr>
          </w:p>
          <w:p w:rsidR="009651D6" w:rsidRPr="0044039F" w:rsidRDefault="00DA68A4" w:rsidP="0019297B">
            <w:pPr>
              <w:tabs>
                <w:tab w:val="left" w:pos="2370"/>
              </w:tabs>
              <w:rPr>
                <w:rFonts w:ascii="Arial" w:hAnsi="Arial" w:cs="Arial"/>
              </w:rPr>
            </w:pPr>
            <w:r>
              <w:rPr>
                <w:rFonts w:ascii="Arial" w:hAnsi="Arial" w:cs="Arial"/>
                <w:sz w:val="22"/>
                <w:szCs w:val="22"/>
              </w:rPr>
              <w:t>Број</w:t>
            </w:r>
            <w:r w:rsidR="00E32B0E">
              <w:rPr>
                <w:rFonts w:ascii="Arial" w:hAnsi="Arial" w:cs="Arial"/>
                <w:sz w:val="22"/>
                <w:szCs w:val="22"/>
              </w:rPr>
              <w:t>. 09-</w:t>
            </w:r>
            <w:r w:rsidR="0016555D">
              <w:rPr>
                <w:rFonts w:ascii="Arial" w:hAnsi="Arial" w:cs="Arial"/>
                <w:sz w:val="22"/>
                <w:szCs w:val="22"/>
                <w:lang w:val="mk-MK"/>
              </w:rPr>
              <w:t>90</w:t>
            </w:r>
            <w:r w:rsidR="0016555D">
              <w:rPr>
                <w:rFonts w:ascii="Arial" w:hAnsi="Arial" w:cs="Arial"/>
                <w:sz w:val="22"/>
                <w:szCs w:val="22"/>
                <w:lang w:val="sq-AL"/>
              </w:rPr>
              <w:t>3/1</w:t>
            </w:r>
            <w:r w:rsidR="00D3705B">
              <w:rPr>
                <w:rFonts w:ascii="Arial" w:hAnsi="Arial" w:cs="Arial"/>
                <w:sz w:val="22"/>
                <w:szCs w:val="22"/>
              </w:rPr>
              <w:t xml:space="preserve"> </w:t>
            </w:r>
          </w:p>
          <w:p w:rsidR="009651D6" w:rsidRPr="00D3705B" w:rsidRDefault="00666AAF" w:rsidP="0019297B">
            <w:pPr>
              <w:tabs>
                <w:tab w:val="left" w:pos="2370"/>
              </w:tabs>
              <w:rPr>
                <w:rFonts w:ascii="Arial" w:hAnsi="Arial" w:cs="Arial"/>
                <w:lang w:val="mk-MK"/>
              </w:rPr>
            </w:pPr>
            <w:r>
              <w:rPr>
                <w:rFonts w:ascii="Arial" w:hAnsi="Arial" w:cs="Arial"/>
                <w:sz w:val="22"/>
                <w:szCs w:val="22"/>
                <w:lang w:val="mk-MK"/>
              </w:rPr>
              <w:t>2</w:t>
            </w:r>
            <w:r>
              <w:rPr>
                <w:rFonts w:ascii="Arial" w:hAnsi="Arial" w:cs="Arial"/>
                <w:sz w:val="22"/>
                <w:szCs w:val="22"/>
                <w:lang w:val="sq-AL"/>
              </w:rPr>
              <w:t>1</w:t>
            </w:r>
            <w:r w:rsidR="00762B7D">
              <w:rPr>
                <w:rFonts w:ascii="Arial" w:hAnsi="Arial" w:cs="Arial"/>
                <w:sz w:val="22"/>
                <w:szCs w:val="22"/>
                <w:lang w:val="mk-MK"/>
              </w:rPr>
              <w:t>.10</w:t>
            </w:r>
            <w:r w:rsidR="00380AFB">
              <w:rPr>
                <w:rFonts w:ascii="Arial" w:hAnsi="Arial" w:cs="Arial"/>
                <w:sz w:val="22"/>
                <w:szCs w:val="22"/>
                <w:lang w:val="mk-MK"/>
              </w:rPr>
              <w:t>.2020</w:t>
            </w:r>
            <w:r w:rsidR="00D3705B">
              <w:rPr>
                <w:rFonts w:ascii="Arial" w:hAnsi="Arial" w:cs="Arial"/>
                <w:sz w:val="22"/>
                <w:szCs w:val="22"/>
                <w:lang w:val="mk-MK"/>
              </w:rPr>
              <w:t>.</w:t>
            </w:r>
          </w:p>
          <w:p w:rsidR="00DA68A4" w:rsidRPr="009651D6" w:rsidRDefault="00DA68A4" w:rsidP="0019297B">
            <w:pPr>
              <w:tabs>
                <w:tab w:val="left" w:pos="2370"/>
              </w:tabs>
              <w:jc w:val="right"/>
              <w:rPr>
                <w:rFonts w:ascii="Arial" w:hAnsi="Arial" w:cs="Arial"/>
                <w:lang w:val="mk-MK"/>
              </w:rPr>
            </w:pPr>
            <w:r>
              <w:rPr>
                <w:rFonts w:ascii="Arial" w:hAnsi="Arial" w:cs="Arial"/>
                <w:sz w:val="22"/>
                <w:szCs w:val="22"/>
              </w:rPr>
              <w:t xml:space="preserve">                                                                                         </w:t>
            </w:r>
            <w:r w:rsidR="009651D6">
              <w:rPr>
                <w:rFonts w:ascii="Arial" w:hAnsi="Arial" w:cs="Arial"/>
                <w:sz w:val="22"/>
                <w:szCs w:val="22"/>
                <w:lang w:val="mk-MK"/>
              </w:rPr>
              <w:t xml:space="preserve">       </w:t>
            </w:r>
            <w:r w:rsidRPr="00907D7F">
              <w:rPr>
                <w:rFonts w:ascii="Arial" w:hAnsi="Arial" w:cs="Arial"/>
                <w:sz w:val="22"/>
                <w:szCs w:val="22"/>
              </w:rPr>
              <w:t>Градон</w:t>
            </w:r>
            <w:r>
              <w:rPr>
                <w:rFonts w:ascii="Arial" w:hAnsi="Arial" w:cs="Arial"/>
                <w:sz w:val="22"/>
                <w:szCs w:val="22"/>
              </w:rPr>
              <w:t xml:space="preserve">ачалник     </w:t>
            </w:r>
          </w:p>
          <w:p w:rsidR="00E12E85" w:rsidRDefault="009651D6" w:rsidP="0019297B">
            <w:pPr>
              <w:jc w:val="right"/>
              <w:rPr>
                <w:lang w:val="mk-MK"/>
              </w:rPr>
            </w:pPr>
            <w:r>
              <w:rPr>
                <w:lang w:val="mk-MK"/>
              </w:rPr>
              <w:t>Азем Садики</w:t>
            </w:r>
          </w:p>
          <w:p w:rsidR="00A208A2" w:rsidRDefault="00A208A2" w:rsidP="0019297B">
            <w:pPr>
              <w:jc w:val="right"/>
              <w:rPr>
                <w:lang w:val="sq-AL"/>
              </w:rPr>
            </w:pPr>
          </w:p>
          <w:p w:rsidR="0016555D" w:rsidRPr="0016555D" w:rsidRDefault="0016555D" w:rsidP="0016555D">
            <w:pPr>
              <w:jc w:val="both"/>
              <w:rPr>
                <w:rFonts w:ascii="Arial" w:hAnsi="Arial" w:cs="Arial"/>
                <w:lang w:val="mk-MK"/>
              </w:rPr>
            </w:pPr>
            <w:r w:rsidRPr="0016555D">
              <w:rPr>
                <w:rFonts w:ascii="Arial" w:hAnsi="Arial" w:cs="Arial"/>
                <w:lang w:val="mk-MK"/>
              </w:rPr>
              <w:t>Врз основа на член 36 став 1 точка 2 од Законот за локалната самоуправа (“Службен весник наРепублика Македонија” број 5/2002) и член 29 став 1 од Законот за финасирање на единиците налокална самоуправа (“Службен весник на Република Македонија број 61/2004, 96/2004, 67/2007,156/2009, 47/11, 192/15, 209/2018 и Службен весник на Република Северна Македонија број244/19), Советот на Општина Студеничани на 23-та седница, одржана на 16 септември 2020</w:t>
            </w:r>
            <w:r>
              <w:rPr>
                <w:rFonts w:ascii="Arial" w:hAnsi="Arial" w:cs="Arial"/>
                <w:lang w:val="sq-AL"/>
              </w:rPr>
              <w:t xml:space="preserve"> </w:t>
            </w:r>
            <w:r w:rsidRPr="0016555D">
              <w:rPr>
                <w:rFonts w:ascii="Arial" w:hAnsi="Arial" w:cs="Arial"/>
                <w:lang w:val="mk-MK"/>
              </w:rPr>
              <w:t>година, донесе</w:t>
            </w:r>
          </w:p>
          <w:p w:rsidR="0016555D" w:rsidRPr="0016555D" w:rsidRDefault="0016555D" w:rsidP="0016555D">
            <w:pPr>
              <w:jc w:val="both"/>
              <w:rPr>
                <w:rFonts w:ascii="Arial" w:hAnsi="Arial" w:cs="Arial"/>
                <w:lang w:val="mk-MK"/>
              </w:rPr>
            </w:pPr>
          </w:p>
          <w:p w:rsidR="0016555D" w:rsidRPr="0016555D" w:rsidRDefault="0016555D" w:rsidP="0016555D">
            <w:pPr>
              <w:jc w:val="center"/>
              <w:rPr>
                <w:rFonts w:ascii="Arial" w:hAnsi="Arial" w:cs="Arial"/>
                <w:b/>
                <w:lang w:val="mk-MK"/>
              </w:rPr>
            </w:pPr>
            <w:r w:rsidRPr="0016555D">
              <w:rPr>
                <w:rFonts w:ascii="Arial" w:hAnsi="Arial" w:cs="Arial"/>
                <w:b/>
                <w:lang w:val="mk-MK"/>
              </w:rPr>
              <w:t>ОДЛУКА ЗА</w:t>
            </w:r>
          </w:p>
          <w:p w:rsidR="0016555D" w:rsidRPr="0016555D" w:rsidRDefault="0016555D" w:rsidP="0016555D">
            <w:pPr>
              <w:jc w:val="center"/>
              <w:rPr>
                <w:rFonts w:ascii="Arial" w:hAnsi="Arial" w:cs="Arial"/>
                <w:b/>
                <w:lang w:val="mk-MK"/>
              </w:rPr>
            </w:pPr>
          </w:p>
          <w:p w:rsidR="0016555D" w:rsidRPr="0016555D" w:rsidRDefault="0016555D" w:rsidP="0016555D">
            <w:pPr>
              <w:jc w:val="center"/>
              <w:rPr>
                <w:rFonts w:ascii="Arial" w:hAnsi="Arial" w:cs="Arial"/>
                <w:b/>
                <w:lang w:val="mk-MK"/>
              </w:rPr>
            </w:pPr>
            <w:r w:rsidRPr="0016555D">
              <w:rPr>
                <w:rFonts w:ascii="Arial" w:hAnsi="Arial" w:cs="Arial"/>
                <w:b/>
                <w:lang w:val="mk-MK"/>
              </w:rPr>
              <w:t>ИЗМЕНИ И ДОПОЛНУВАЊЕ НА Б У Џ Е Т</w:t>
            </w:r>
          </w:p>
          <w:p w:rsidR="0016555D" w:rsidRPr="0016555D" w:rsidRDefault="0016555D" w:rsidP="0016555D">
            <w:pPr>
              <w:jc w:val="center"/>
              <w:rPr>
                <w:rFonts w:ascii="Arial" w:hAnsi="Arial" w:cs="Arial"/>
                <w:b/>
                <w:lang w:val="mk-MK"/>
              </w:rPr>
            </w:pPr>
            <w:r w:rsidRPr="0016555D">
              <w:rPr>
                <w:rFonts w:ascii="Arial" w:hAnsi="Arial" w:cs="Arial"/>
                <w:b/>
                <w:lang w:val="mk-MK"/>
              </w:rPr>
              <w:t>на Општина Студеничани за 2020 година</w:t>
            </w:r>
          </w:p>
          <w:p w:rsidR="0016555D" w:rsidRPr="0016555D" w:rsidRDefault="0016555D" w:rsidP="0016555D">
            <w:pPr>
              <w:jc w:val="both"/>
              <w:rPr>
                <w:rFonts w:ascii="Arial" w:hAnsi="Arial" w:cs="Arial"/>
                <w:lang w:val="mk-MK"/>
              </w:rPr>
            </w:pPr>
          </w:p>
          <w:p w:rsidR="0016555D" w:rsidRPr="0016555D" w:rsidRDefault="0016555D" w:rsidP="0016555D">
            <w:pPr>
              <w:jc w:val="both"/>
              <w:rPr>
                <w:rFonts w:ascii="Arial" w:hAnsi="Arial" w:cs="Arial"/>
                <w:lang w:val="mk-MK"/>
              </w:rPr>
            </w:pPr>
            <w:r w:rsidRPr="0016555D">
              <w:rPr>
                <w:rFonts w:ascii="Arial" w:hAnsi="Arial" w:cs="Arial"/>
                <w:lang w:val="mk-MK"/>
              </w:rPr>
              <w:t>I.ОПШТ ДЕЛ</w:t>
            </w:r>
          </w:p>
          <w:p w:rsidR="0016555D" w:rsidRPr="0016555D" w:rsidRDefault="0016555D" w:rsidP="0016555D">
            <w:pPr>
              <w:jc w:val="both"/>
              <w:rPr>
                <w:rFonts w:ascii="Arial" w:hAnsi="Arial" w:cs="Arial"/>
                <w:lang w:val="mk-MK"/>
              </w:rPr>
            </w:pPr>
            <w:r w:rsidRPr="0016555D">
              <w:rPr>
                <w:rFonts w:ascii="Arial" w:hAnsi="Arial" w:cs="Arial"/>
                <w:lang w:val="mk-MK"/>
              </w:rPr>
              <w:t>Член 1</w:t>
            </w:r>
          </w:p>
          <w:p w:rsidR="0016555D" w:rsidRPr="0016555D" w:rsidRDefault="0016555D" w:rsidP="0016555D">
            <w:pPr>
              <w:jc w:val="both"/>
              <w:rPr>
                <w:rFonts w:ascii="Arial" w:hAnsi="Arial" w:cs="Arial"/>
                <w:lang w:val="mk-MK"/>
              </w:rPr>
            </w:pPr>
          </w:p>
          <w:p w:rsidR="0016555D" w:rsidRPr="0016555D" w:rsidRDefault="0016555D" w:rsidP="0016555D">
            <w:pPr>
              <w:jc w:val="both"/>
              <w:rPr>
                <w:rFonts w:ascii="Arial" w:hAnsi="Arial" w:cs="Arial"/>
                <w:lang w:val="mk-MK"/>
              </w:rPr>
            </w:pPr>
            <w:r w:rsidRPr="0016555D">
              <w:rPr>
                <w:rFonts w:ascii="Arial" w:hAnsi="Arial" w:cs="Arial"/>
                <w:lang w:val="mk-MK"/>
              </w:rPr>
              <w:lastRenderedPageBreak/>
              <w:t>Буџетот на Општина Студеничани за 2020 година се состои од:</w:t>
            </w:r>
          </w:p>
          <w:p w:rsidR="0016555D" w:rsidRPr="0016555D" w:rsidRDefault="0016555D" w:rsidP="0016555D">
            <w:pPr>
              <w:jc w:val="both"/>
              <w:rPr>
                <w:rFonts w:ascii="Arial" w:hAnsi="Arial" w:cs="Arial"/>
                <w:lang w:val="mk-MK"/>
              </w:rPr>
            </w:pPr>
            <w:r w:rsidRPr="0016555D">
              <w:rPr>
                <w:rFonts w:ascii="Arial" w:hAnsi="Arial" w:cs="Arial"/>
                <w:lang w:val="mk-MK"/>
              </w:rPr>
              <w:t>Буџет Ребаланс</w:t>
            </w:r>
          </w:p>
          <w:p w:rsidR="0016555D" w:rsidRPr="0016555D" w:rsidRDefault="0016555D" w:rsidP="0016555D">
            <w:pPr>
              <w:jc w:val="both"/>
              <w:rPr>
                <w:rFonts w:ascii="Arial" w:hAnsi="Arial" w:cs="Arial"/>
                <w:lang w:val="mk-MK"/>
              </w:rPr>
            </w:pPr>
            <w:r w:rsidRPr="0016555D">
              <w:rPr>
                <w:rFonts w:ascii="Arial" w:hAnsi="Arial" w:cs="Arial"/>
                <w:lang w:val="mk-MK"/>
              </w:rPr>
              <w:t>I. Вкупни приходи 223,635,801 242,695,817</w:t>
            </w:r>
          </w:p>
          <w:p w:rsidR="0016555D" w:rsidRPr="0016555D" w:rsidRDefault="0016555D" w:rsidP="0016555D">
            <w:pPr>
              <w:jc w:val="both"/>
              <w:rPr>
                <w:rFonts w:ascii="Arial" w:hAnsi="Arial" w:cs="Arial"/>
                <w:lang w:val="mk-MK"/>
              </w:rPr>
            </w:pPr>
            <w:r w:rsidRPr="0016555D">
              <w:rPr>
                <w:rFonts w:ascii="Arial" w:hAnsi="Arial" w:cs="Arial"/>
                <w:lang w:val="mk-MK"/>
              </w:rPr>
              <w:t>- Даночни приходи 20,620,000 21,630,000</w:t>
            </w:r>
          </w:p>
          <w:p w:rsidR="0016555D" w:rsidRPr="0016555D" w:rsidRDefault="0016555D" w:rsidP="0016555D">
            <w:pPr>
              <w:jc w:val="both"/>
              <w:rPr>
                <w:rFonts w:ascii="Arial" w:hAnsi="Arial" w:cs="Arial"/>
                <w:lang w:val="mk-MK"/>
              </w:rPr>
            </w:pPr>
            <w:r w:rsidRPr="0016555D">
              <w:rPr>
                <w:rFonts w:ascii="Arial" w:hAnsi="Arial" w:cs="Arial"/>
                <w:lang w:val="mk-MK"/>
              </w:rPr>
              <w:t>- Неданочни приходи 300,000 300,000</w:t>
            </w:r>
          </w:p>
          <w:p w:rsidR="0016555D" w:rsidRPr="0016555D" w:rsidRDefault="0016555D" w:rsidP="0016555D">
            <w:pPr>
              <w:jc w:val="both"/>
              <w:rPr>
                <w:rFonts w:ascii="Arial" w:hAnsi="Arial" w:cs="Arial"/>
                <w:lang w:val="mk-MK"/>
              </w:rPr>
            </w:pPr>
            <w:r w:rsidRPr="0016555D">
              <w:rPr>
                <w:rFonts w:ascii="Arial" w:hAnsi="Arial" w:cs="Arial"/>
                <w:lang w:val="mk-MK"/>
              </w:rPr>
              <w:t>- Капитални приходи 8,100,000 6,345,000</w:t>
            </w:r>
          </w:p>
          <w:p w:rsidR="0016555D" w:rsidRPr="0016555D" w:rsidRDefault="0016555D" w:rsidP="0016555D">
            <w:pPr>
              <w:jc w:val="both"/>
              <w:rPr>
                <w:rFonts w:ascii="Arial" w:hAnsi="Arial" w:cs="Arial"/>
                <w:lang w:val="mk-MK"/>
              </w:rPr>
            </w:pPr>
            <w:r w:rsidRPr="0016555D">
              <w:rPr>
                <w:rFonts w:ascii="Arial" w:hAnsi="Arial" w:cs="Arial"/>
                <w:lang w:val="mk-MK"/>
              </w:rPr>
              <w:t>- Приходи од дотации 139,515,000 139.182.000</w:t>
            </w:r>
          </w:p>
          <w:p w:rsidR="0016555D" w:rsidRPr="0016555D" w:rsidRDefault="0016555D" w:rsidP="0016555D">
            <w:pPr>
              <w:jc w:val="both"/>
              <w:rPr>
                <w:rFonts w:ascii="Arial" w:hAnsi="Arial" w:cs="Arial"/>
                <w:lang w:val="mk-MK"/>
              </w:rPr>
            </w:pPr>
            <w:r w:rsidRPr="0016555D">
              <w:rPr>
                <w:rFonts w:ascii="Arial" w:hAnsi="Arial" w:cs="Arial"/>
                <w:lang w:val="mk-MK"/>
              </w:rPr>
              <w:t>- Трансфери 51,562,913 66,542,913</w:t>
            </w:r>
          </w:p>
          <w:p w:rsidR="0016555D" w:rsidRPr="0016555D" w:rsidRDefault="0016555D" w:rsidP="0016555D">
            <w:pPr>
              <w:jc w:val="both"/>
              <w:rPr>
                <w:rFonts w:ascii="Arial" w:hAnsi="Arial" w:cs="Arial"/>
                <w:lang w:val="mk-MK"/>
              </w:rPr>
            </w:pPr>
            <w:r w:rsidRPr="0016555D">
              <w:rPr>
                <w:rFonts w:ascii="Arial" w:hAnsi="Arial" w:cs="Arial"/>
                <w:lang w:val="mk-MK"/>
              </w:rPr>
              <w:t>- Приходи од донации 3,537,888 8,695,904</w:t>
            </w:r>
          </w:p>
          <w:p w:rsidR="0016555D" w:rsidRPr="0016555D" w:rsidRDefault="0016555D" w:rsidP="0016555D">
            <w:pPr>
              <w:jc w:val="both"/>
              <w:rPr>
                <w:rFonts w:ascii="Arial" w:hAnsi="Arial" w:cs="Arial"/>
                <w:lang w:val="mk-MK"/>
              </w:rPr>
            </w:pPr>
          </w:p>
          <w:p w:rsidR="0016555D" w:rsidRPr="0016555D" w:rsidRDefault="0016555D" w:rsidP="0016555D">
            <w:pPr>
              <w:jc w:val="both"/>
              <w:rPr>
                <w:rFonts w:ascii="Arial" w:hAnsi="Arial" w:cs="Arial"/>
                <w:lang w:val="mk-MK"/>
              </w:rPr>
            </w:pPr>
            <w:r w:rsidRPr="0016555D">
              <w:rPr>
                <w:rFonts w:ascii="Arial" w:hAnsi="Arial" w:cs="Arial"/>
                <w:lang w:val="mk-MK"/>
              </w:rPr>
              <w:t>II. Вкупни расходи 223,635,801 246,952,228</w:t>
            </w:r>
          </w:p>
          <w:p w:rsidR="0016555D" w:rsidRPr="0016555D" w:rsidRDefault="0016555D" w:rsidP="0016555D">
            <w:pPr>
              <w:jc w:val="both"/>
              <w:rPr>
                <w:rFonts w:ascii="Arial" w:hAnsi="Arial" w:cs="Arial"/>
                <w:lang w:val="mk-MK"/>
              </w:rPr>
            </w:pPr>
            <w:r w:rsidRPr="0016555D">
              <w:rPr>
                <w:rFonts w:ascii="Arial" w:hAnsi="Arial" w:cs="Arial"/>
                <w:lang w:val="mk-MK"/>
              </w:rPr>
              <w:t>- утврдени намени 222,835,801 246,152,228</w:t>
            </w:r>
          </w:p>
          <w:p w:rsidR="0016555D" w:rsidRPr="0016555D" w:rsidRDefault="0016555D" w:rsidP="0016555D">
            <w:pPr>
              <w:jc w:val="both"/>
              <w:rPr>
                <w:rFonts w:ascii="Arial" w:hAnsi="Arial" w:cs="Arial"/>
                <w:lang w:val="mk-MK"/>
              </w:rPr>
            </w:pPr>
            <w:r w:rsidRPr="0016555D">
              <w:rPr>
                <w:rFonts w:ascii="Arial" w:hAnsi="Arial" w:cs="Arial"/>
                <w:lang w:val="mk-MK"/>
              </w:rPr>
              <w:t>- Расход од резерви 800,000 800,000</w:t>
            </w:r>
          </w:p>
          <w:p w:rsidR="0016555D" w:rsidRPr="0016555D" w:rsidRDefault="0016555D" w:rsidP="0016555D">
            <w:pPr>
              <w:jc w:val="both"/>
              <w:rPr>
                <w:rFonts w:ascii="Arial" w:hAnsi="Arial" w:cs="Arial"/>
                <w:lang w:val="mk-MK"/>
              </w:rPr>
            </w:pPr>
            <w:r w:rsidRPr="0016555D">
              <w:rPr>
                <w:rFonts w:ascii="Arial" w:hAnsi="Arial" w:cs="Arial"/>
                <w:lang w:val="mk-MK"/>
              </w:rPr>
              <w:t>III. Дефицит - 4,256,411</w:t>
            </w:r>
          </w:p>
          <w:p w:rsidR="0016555D" w:rsidRPr="0016555D" w:rsidRDefault="0016555D" w:rsidP="0016555D">
            <w:pPr>
              <w:jc w:val="both"/>
              <w:rPr>
                <w:rFonts w:ascii="Arial" w:hAnsi="Arial" w:cs="Arial"/>
                <w:lang w:val="mk-MK"/>
              </w:rPr>
            </w:pPr>
            <w:r w:rsidRPr="0016555D">
              <w:rPr>
                <w:rFonts w:ascii="Arial" w:hAnsi="Arial" w:cs="Arial"/>
                <w:lang w:val="mk-MK"/>
              </w:rPr>
              <w:t>IV. Финансирање 4,256,411</w:t>
            </w:r>
          </w:p>
          <w:p w:rsidR="0016555D" w:rsidRPr="0016555D" w:rsidRDefault="0016555D" w:rsidP="0016555D">
            <w:pPr>
              <w:jc w:val="both"/>
              <w:rPr>
                <w:rFonts w:ascii="Arial" w:hAnsi="Arial" w:cs="Arial"/>
                <w:lang w:val="mk-MK"/>
              </w:rPr>
            </w:pPr>
            <w:r w:rsidRPr="0016555D">
              <w:rPr>
                <w:rFonts w:ascii="Arial" w:hAnsi="Arial" w:cs="Arial"/>
                <w:lang w:val="mk-MK"/>
              </w:rPr>
              <w:t>Прилив 0</w:t>
            </w:r>
          </w:p>
          <w:p w:rsidR="0016555D" w:rsidRPr="0016555D" w:rsidRDefault="0016555D" w:rsidP="0016555D">
            <w:pPr>
              <w:jc w:val="both"/>
              <w:rPr>
                <w:rFonts w:ascii="Arial" w:hAnsi="Arial" w:cs="Arial"/>
                <w:lang w:val="mk-MK"/>
              </w:rPr>
            </w:pPr>
            <w:r w:rsidRPr="0016555D">
              <w:rPr>
                <w:rFonts w:ascii="Arial" w:hAnsi="Arial" w:cs="Arial"/>
                <w:lang w:val="mk-MK"/>
              </w:rPr>
              <w:t>-Домашни задолжување 0</w:t>
            </w:r>
          </w:p>
          <w:p w:rsidR="0016555D" w:rsidRPr="0016555D" w:rsidRDefault="0016555D" w:rsidP="0016555D">
            <w:pPr>
              <w:jc w:val="both"/>
              <w:rPr>
                <w:rFonts w:ascii="Arial" w:hAnsi="Arial" w:cs="Arial"/>
                <w:lang w:val="mk-MK"/>
              </w:rPr>
            </w:pPr>
            <w:r w:rsidRPr="0016555D">
              <w:rPr>
                <w:rFonts w:ascii="Arial" w:hAnsi="Arial" w:cs="Arial"/>
                <w:lang w:val="mk-MK"/>
              </w:rPr>
              <w:t>-Депозит 4,256,411</w:t>
            </w:r>
          </w:p>
          <w:p w:rsidR="0016555D" w:rsidRPr="0016555D" w:rsidRDefault="0016555D" w:rsidP="0016555D">
            <w:pPr>
              <w:jc w:val="both"/>
              <w:rPr>
                <w:rFonts w:ascii="Arial" w:hAnsi="Arial" w:cs="Arial"/>
                <w:lang w:val="mk-MK"/>
              </w:rPr>
            </w:pPr>
            <w:r w:rsidRPr="0016555D">
              <w:rPr>
                <w:rFonts w:ascii="Arial" w:hAnsi="Arial" w:cs="Arial"/>
                <w:lang w:val="mk-MK"/>
              </w:rPr>
              <w:t>Одлив 0</w:t>
            </w:r>
          </w:p>
          <w:p w:rsidR="0016555D" w:rsidRPr="0016555D" w:rsidRDefault="0016555D" w:rsidP="0016555D">
            <w:pPr>
              <w:jc w:val="both"/>
              <w:rPr>
                <w:rFonts w:ascii="Arial" w:hAnsi="Arial" w:cs="Arial"/>
                <w:lang w:val="mk-MK"/>
              </w:rPr>
            </w:pPr>
            <w:r w:rsidRPr="0016555D">
              <w:rPr>
                <w:rFonts w:ascii="Arial" w:hAnsi="Arial" w:cs="Arial"/>
                <w:lang w:val="mk-MK"/>
              </w:rPr>
              <w:t>-Отплата на главница 0</w:t>
            </w:r>
          </w:p>
          <w:p w:rsidR="0016555D" w:rsidRPr="0016555D" w:rsidRDefault="0016555D" w:rsidP="0016555D">
            <w:pPr>
              <w:jc w:val="both"/>
              <w:rPr>
                <w:rFonts w:ascii="Arial" w:hAnsi="Arial" w:cs="Arial"/>
                <w:lang w:val="mk-MK"/>
              </w:rPr>
            </w:pPr>
          </w:p>
          <w:p w:rsidR="0016555D" w:rsidRPr="0016555D" w:rsidRDefault="0016555D" w:rsidP="0016555D">
            <w:pPr>
              <w:jc w:val="both"/>
              <w:rPr>
                <w:rFonts w:ascii="Arial" w:hAnsi="Arial" w:cs="Arial"/>
                <w:lang w:val="mk-MK"/>
              </w:rPr>
            </w:pPr>
            <w:r w:rsidRPr="0016555D">
              <w:rPr>
                <w:rFonts w:ascii="Arial" w:hAnsi="Arial" w:cs="Arial"/>
                <w:lang w:val="mk-MK"/>
              </w:rPr>
              <w:t>Член 2</w:t>
            </w:r>
          </w:p>
          <w:p w:rsidR="0016555D" w:rsidRPr="0016555D" w:rsidRDefault="0016555D" w:rsidP="0016555D">
            <w:pPr>
              <w:jc w:val="both"/>
              <w:rPr>
                <w:rFonts w:ascii="Arial" w:hAnsi="Arial" w:cs="Arial"/>
                <w:lang w:val="mk-MK"/>
              </w:rPr>
            </w:pPr>
          </w:p>
          <w:p w:rsidR="0016555D" w:rsidRPr="0016555D" w:rsidRDefault="0016555D" w:rsidP="0016555D">
            <w:pPr>
              <w:jc w:val="both"/>
              <w:rPr>
                <w:rFonts w:ascii="Arial" w:hAnsi="Arial" w:cs="Arial"/>
                <w:lang w:val="mk-MK"/>
              </w:rPr>
            </w:pPr>
            <w:r w:rsidRPr="0016555D">
              <w:rPr>
                <w:rFonts w:ascii="Arial" w:hAnsi="Arial" w:cs="Arial"/>
                <w:lang w:val="mk-MK"/>
              </w:rPr>
              <w:t>Приходите на Буџетот по видови на приходи се утврдени во билансот на приходи, а расходите по</w:t>
            </w:r>
          </w:p>
          <w:p w:rsidR="00113D26" w:rsidRDefault="0016555D" w:rsidP="0016555D">
            <w:pPr>
              <w:tabs>
                <w:tab w:val="left" w:pos="2190"/>
                <w:tab w:val="left" w:pos="2370"/>
                <w:tab w:val="right" w:pos="5454"/>
                <w:tab w:val="right" w:pos="5765"/>
              </w:tabs>
            </w:pPr>
            <w:r w:rsidRPr="0016555D">
              <w:rPr>
                <w:rFonts w:ascii="Arial" w:hAnsi="Arial" w:cs="Arial"/>
                <w:lang w:val="mk-MK"/>
              </w:rPr>
              <w:t>основни намени се утврдени во билансот на расходи и тоа како што следува:</w:t>
            </w:r>
          </w:p>
          <w:p w:rsidR="00113D26" w:rsidRDefault="00113D26" w:rsidP="0085217B">
            <w:pPr>
              <w:tabs>
                <w:tab w:val="left" w:pos="2190"/>
                <w:tab w:val="left" w:pos="2370"/>
                <w:tab w:val="right" w:pos="5454"/>
                <w:tab w:val="right" w:pos="5765"/>
              </w:tabs>
            </w:pPr>
          </w:p>
          <w:p w:rsidR="0016555D" w:rsidRDefault="0016555D" w:rsidP="0085217B">
            <w:pPr>
              <w:tabs>
                <w:tab w:val="left" w:pos="2190"/>
                <w:tab w:val="left" w:pos="2370"/>
                <w:tab w:val="right" w:pos="5454"/>
                <w:tab w:val="right" w:pos="5765"/>
              </w:tabs>
              <w:rPr>
                <w:sz w:val="22"/>
                <w:szCs w:val="22"/>
              </w:rPr>
            </w:pPr>
          </w:p>
          <w:p w:rsidR="0016555D" w:rsidRDefault="0016555D" w:rsidP="0085217B">
            <w:pPr>
              <w:tabs>
                <w:tab w:val="left" w:pos="2190"/>
                <w:tab w:val="left" w:pos="2370"/>
                <w:tab w:val="right" w:pos="5454"/>
                <w:tab w:val="right" w:pos="5765"/>
              </w:tabs>
              <w:rPr>
                <w:sz w:val="22"/>
                <w:szCs w:val="22"/>
              </w:rPr>
            </w:pPr>
          </w:p>
          <w:p w:rsidR="0016555D" w:rsidRDefault="0016555D" w:rsidP="0085217B">
            <w:pPr>
              <w:tabs>
                <w:tab w:val="left" w:pos="2190"/>
                <w:tab w:val="left" w:pos="2370"/>
                <w:tab w:val="right" w:pos="5454"/>
                <w:tab w:val="right" w:pos="5765"/>
              </w:tabs>
              <w:rPr>
                <w:sz w:val="22"/>
                <w:szCs w:val="22"/>
              </w:rPr>
            </w:pPr>
          </w:p>
          <w:p w:rsidR="0016555D" w:rsidRDefault="0016555D" w:rsidP="0085217B">
            <w:pPr>
              <w:tabs>
                <w:tab w:val="left" w:pos="2190"/>
                <w:tab w:val="left" w:pos="2370"/>
                <w:tab w:val="right" w:pos="5454"/>
                <w:tab w:val="right" w:pos="5765"/>
              </w:tabs>
              <w:rPr>
                <w:sz w:val="22"/>
                <w:szCs w:val="22"/>
              </w:rPr>
            </w:pPr>
          </w:p>
          <w:p w:rsidR="0016555D" w:rsidRDefault="0016555D" w:rsidP="0085217B">
            <w:pPr>
              <w:tabs>
                <w:tab w:val="left" w:pos="2190"/>
                <w:tab w:val="left" w:pos="2370"/>
                <w:tab w:val="right" w:pos="5454"/>
                <w:tab w:val="right" w:pos="5765"/>
              </w:tabs>
              <w:rPr>
                <w:sz w:val="22"/>
                <w:szCs w:val="22"/>
              </w:rPr>
            </w:pPr>
          </w:p>
          <w:p w:rsidR="0016555D" w:rsidRDefault="0016555D" w:rsidP="0085217B">
            <w:pPr>
              <w:tabs>
                <w:tab w:val="left" w:pos="2190"/>
                <w:tab w:val="left" w:pos="2370"/>
                <w:tab w:val="right" w:pos="5454"/>
                <w:tab w:val="right" w:pos="5765"/>
              </w:tabs>
              <w:rPr>
                <w:sz w:val="22"/>
                <w:szCs w:val="22"/>
              </w:rPr>
            </w:pPr>
          </w:p>
          <w:p w:rsidR="0016555D" w:rsidRDefault="0016555D" w:rsidP="0085217B">
            <w:pPr>
              <w:tabs>
                <w:tab w:val="left" w:pos="2190"/>
                <w:tab w:val="left" w:pos="2370"/>
                <w:tab w:val="right" w:pos="5454"/>
                <w:tab w:val="right" w:pos="5765"/>
              </w:tabs>
              <w:rPr>
                <w:sz w:val="22"/>
                <w:szCs w:val="22"/>
              </w:rPr>
            </w:pPr>
          </w:p>
          <w:p w:rsidR="0016555D" w:rsidRDefault="0016555D" w:rsidP="0085217B">
            <w:pPr>
              <w:tabs>
                <w:tab w:val="left" w:pos="2190"/>
                <w:tab w:val="left" w:pos="2370"/>
                <w:tab w:val="right" w:pos="5454"/>
                <w:tab w:val="right" w:pos="5765"/>
              </w:tabs>
              <w:rPr>
                <w:sz w:val="22"/>
                <w:szCs w:val="22"/>
              </w:rPr>
            </w:pPr>
          </w:p>
          <w:p w:rsidR="0016555D" w:rsidRDefault="0016555D" w:rsidP="0085217B">
            <w:pPr>
              <w:tabs>
                <w:tab w:val="left" w:pos="2190"/>
                <w:tab w:val="left" w:pos="2370"/>
                <w:tab w:val="right" w:pos="5454"/>
                <w:tab w:val="right" w:pos="5765"/>
              </w:tabs>
              <w:rPr>
                <w:sz w:val="22"/>
                <w:szCs w:val="22"/>
              </w:rPr>
            </w:pPr>
          </w:p>
          <w:p w:rsidR="0016555D" w:rsidRDefault="0016555D" w:rsidP="0085217B">
            <w:pPr>
              <w:tabs>
                <w:tab w:val="left" w:pos="2190"/>
                <w:tab w:val="left" w:pos="2370"/>
                <w:tab w:val="right" w:pos="5454"/>
                <w:tab w:val="right" w:pos="5765"/>
              </w:tabs>
              <w:rPr>
                <w:sz w:val="22"/>
                <w:szCs w:val="22"/>
              </w:rPr>
            </w:pPr>
          </w:p>
          <w:p w:rsidR="0016555D" w:rsidRDefault="0016555D" w:rsidP="0085217B">
            <w:pPr>
              <w:tabs>
                <w:tab w:val="left" w:pos="2190"/>
                <w:tab w:val="left" w:pos="2370"/>
                <w:tab w:val="right" w:pos="5454"/>
                <w:tab w:val="right" w:pos="5765"/>
              </w:tabs>
              <w:rPr>
                <w:sz w:val="22"/>
                <w:szCs w:val="22"/>
              </w:rPr>
            </w:pPr>
          </w:p>
          <w:p w:rsidR="0016555D" w:rsidRDefault="0016555D" w:rsidP="0085217B">
            <w:pPr>
              <w:tabs>
                <w:tab w:val="left" w:pos="2190"/>
                <w:tab w:val="left" w:pos="2370"/>
                <w:tab w:val="right" w:pos="5454"/>
                <w:tab w:val="right" w:pos="5765"/>
              </w:tabs>
              <w:rPr>
                <w:sz w:val="22"/>
                <w:szCs w:val="22"/>
              </w:rPr>
            </w:pPr>
          </w:p>
          <w:p w:rsidR="0016555D" w:rsidRDefault="0016555D" w:rsidP="0085217B">
            <w:pPr>
              <w:tabs>
                <w:tab w:val="left" w:pos="2190"/>
                <w:tab w:val="left" w:pos="2370"/>
                <w:tab w:val="right" w:pos="5454"/>
                <w:tab w:val="right" w:pos="5765"/>
              </w:tabs>
              <w:rPr>
                <w:sz w:val="22"/>
                <w:szCs w:val="22"/>
              </w:rPr>
            </w:pPr>
          </w:p>
          <w:p w:rsidR="0016555D" w:rsidRDefault="0016555D" w:rsidP="0085217B">
            <w:pPr>
              <w:tabs>
                <w:tab w:val="left" w:pos="2190"/>
                <w:tab w:val="left" w:pos="2370"/>
                <w:tab w:val="right" w:pos="5454"/>
                <w:tab w:val="right" w:pos="5765"/>
              </w:tabs>
              <w:rPr>
                <w:sz w:val="22"/>
                <w:szCs w:val="22"/>
              </w:rPr>
            </w:pPr>
          </w:p>
          <w:p w:rsidR="0017622D" w:rsidRDefault="00924CFD" w:rsidP="0085217B">
            <w:pPr>
              <w:tabs>
                <w:tab w:val="left" w:pos="2190"/>
                <w:tab w:val="left" w:pos="2370"/>
                <w:tab w:val="right" w:pos="5454"/>
                <w:tab w:val="right" w:pos="5765"/>
              </w:tabs>
              <w:rPr>
                <w:lang w:val="mk-MK"/>
              </w:rPr>
            </w:pPr>
            <w:r w:rsidRPr="000816D4">
              <w:rPr>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sidR="0017622D">
              <w:rPr>
                <w:rFonts w:ascii="Arial" w:hAnsi="Arial" w:cs="Arial"/>
                <w:sz w:val="22"/>
                <w:szCs w:val="22"/>
              </w:rPr>
              <w:t xml:space="preserve">                                                                                              </w:t>
            </w:r>
            <w:r w:rsidR="0017622D">
              <w:rPr>
                <w:rFonts w:ascii="Arial" w:hAnsi="Arial" w:cs="Arial"/>
                <w:sz w:val="22"/>
                <w:szCs w:val="22"/>
                <w:lang w:val="mk-MK"/>
              </w:rPr>
              <w:t xml:space="preserve">      </w:t>
            </w:r>
          </w:p>
          <w:p w:rsidR="00234E7B" w:rsidRPr="0016555D" w:rsidRDefault="00A85458" w:rsidP="0019297B">
            <w:pPr>
              <w:rPr>
                <w:b/>
                <w:bCs/>
                <w:lang w:val="sq-AL"/>
              </w:rPr>
            </w:pPr>
            <w:r>
              <w:rPr>
                <w:b/>
                <w:lang w:val="mk-MK"/>
              </w:rPr>
              <w:t xml:space="preserve">Бр. </w:t>
            </w:r>
            <w:r w:rsidR="00E32B0E">
              <w:rPr>
                <w:b/>
                <w:lang w:val="sq-AL"/>
              </w:rPr>
              <w:t>08-</w:t>
            </w:r>
            <w:r w:rsidR="0016555D">
              <w:rPr>
                <w:b/>
                <w:lang w:val="mk-MK"/>
              </w:rPr>
              <w:t>7</w:t>
            </w:r>
            <w:r w:rsidR="0016555D">
              <w:rPr>
                <w:b/>
                <w:lang w:val="sq-AL"/>
              </w:rPr>
              <w:t>52/3</w:t>
            </w:r>
          </w:p>
          <w:p w:rsidR="00234E7B" w:rsidRDefault="00234E7B" w:rsidP="0019297B">
            <w:pPr>
              <w:rPr>
                <w:b/>
                <w:lang w:val="sq-AL"/>
              </w:rPr>
            </w:pPr>
            <w:r w:rsidRPr="00B263E3">
              <w:rPr>
                <w:b/>
                <w:lang w:val="mk-MK"/>
              </w:rPr>
              <w:t>Студеничани</w:t>
            </w:r>
          </w:p>
          <w:p w:rsidR="00A45B0A" w:rsidRPr="00A45B0A" w:rsidRDefault="00A45B0A" w:rsidP="0019297B">
            <w:pPr>
              <w:rPr>
                <w:b/>
                <w:lang w:val="sq-AL"/>
              </w:rPr>
            </w:pPr>
          </w:p>
          <w:p w:rsidR="00234E7B" w:rsidRPr="00E774FC" w:rsidRDefault="00234E7B" w:rsidP="00E32B0E">
            <w:pPr>
              <w:jc w:val="right"/>
              <w:rPr>
                <w:i/>
                <w:lang w:val="sq-AL"/>
              </w:rPr>
            </w:pPr>
            <w:r w:rsidRPr="00E774FC">
              <w:rPr>
                <w:i/>
                <w:lang w:val="mk-MK"/>
              </w:rPr>
              <w:t>Советот на Општина Студеничани</w:t>
            </w:r>
          </w:p>
          <w:p w:rsidR="00234E7B" w:rsidRPr="00E774FC" w:rsidRDefault="00234E7B" w:rsidP="0019297B">
            <w:pPr>
              <w:jc w:val="center"/>
              <w:rPr>
                <w:i/>
                <w:lang w:val="mk-MK"/>
              </w:rPr>
            </w:pPr>
            <w:r w:rsidRPr="00E774FC">
              <w:rPr>
                <w:i/>
                <w:lang w:val="mk-MK"/>
              </w:rPr>
              <w:t xml:space="preserve">                                  Председател  </w:t>
            </w:r>
          </w:p>
          <w:p w:rsidR="00A74B45" w:rsidRDefault="00234E7B" w:rsidP="0019297B">
            <w:pPr>
              <w:rPr>
                <w:i/>
                <w:lang w:val="mk-MK"/>
              </w:rPr>
            </w:pPr>
            <w:r w:rsidRPr="00E774FC">
              <w:rPr>
                <w:i/>
                <w:lang w:val="mk-MK"/>
              </w:rPr>
              <w:t xml:space="preserve">                                               </w:t>
            </w:r>
            <w:r w:rsidR="00E32B0E">
              <w:rPr>
                <w:i/>
                <w:lang w:val="mk-MK"/>
              </w:rPr>
              <w:t xml:space="preserve"> </w:t>
            </w:r>
            <w:r w:rsidR="007B20AD">
              <w:rPr>
                <w:i/>
                <w:lang w:val="mk-MK"/>
              </w:rPr>
              <w:t xml:space="preserve">  </w:t>
            </w:r>
            <w:r w:rsidR="0085217B">
              <w:rPr>
                <w:i/>
                <w:lang w:val="mk-MK"/>
              </w:rPr>
              <w:t>Муједин Абази</w:t>
            </w:r>
          </w:p>
          <w:p w:rsidR="00A208A2" w:rsidRDefault="00A208A2" w:rsidP="0019297B">
            <w:pPr>
              <w:rPr>
                <w:i/>
                <w:lang w:val="mk-MK"/>
              </w:rPr>
            </w:pPr>
          </w:p>
          <w:p w:rsidR="0016555D" w:rsidRPr="009651D6" w:rsidRDefault="0016555D" w:rsidP="0016555D">
            <w:pPr>
              <w:ind w:right="58"/>
              <w:jc w:val="both"/>
            </w:pPr>
            <w:r w:rsidRPr="009651D6">
              <w:t xml:space="preserve">Врз основа на член 50, став 1, точка 3 од Законот за локална самоуправа ("Службен весник на РМ" број 05/02) и член 47 став 1 </w:t>
            </w:r>
            <w:r w:rsidRPr="009651D6">
              <w:rPr>
                <w:lang w:val="mk-MK"/>
              </w:rPr>
              <w:t xml:space="preserve">и 2 </w:t>
            </w:r>
            <w:r w:rsidRPr="009651D6">
              <w:t xml:space="preserve"> од Статутот на Општина </w:t>
            </w:r>
            <w:r w:rsidRPr="009651D6">
              <w:rPr>
                <w:lang w:val="mk-MK"/>
              </w:rPr>
              <w:t>Студеничани</w:t>
            </w:r>
            <w:r w:rsidRPr="009651D6">
              <w:t xml:space="preserve"> </w:t>
            </w:r>
            <w:r w:rsidRPr="009651D6">
              <w:rPr>
                <w:lang w:val="ru-RU"/>
              </w:rPr>
              <w:t xml:space="preserve">(„Службен гласник на Општина Студеничани“ број </w:t>
            </w:r>
            <w:r w:rsidRPr="009651D6">
              <w:rPr>
                <w:lang w:val="mk-MK"/>
              </w:rPr>
              <w:t>07/205 од 2005</w:t>
            </w:r>
            <w:r w:rsidRPr="009651D6">
              <w:rPr>
                <w:lang w:val="ru-RU"/>
              </w:rPr>
              <w:t>)</w:t>
            </w:r>
            <w:r w:rsidRPr="009651D6">
              <w:t xml:space="preserve">, Градоначалникот на Општина </w:t>
            </w:r>
            <w:r w:rsidRPr="009651D6">
              <w:rPr>
                <w:lang w:val="mk-MK"/>
              </w:rPr>
              <w:t>Студеничани</w:t>
            </w:r>
            <w:r w:rsidRPr="009651D6">
              <w:t>, донесе</w:t>
            </w:r>
          </w:p>
          <w:p w:rsidR="0016555D" w:rsidRPr="00E71AC1" w:rsidRDefault="0016555D" w:rsidP="0016555D">
            <w:pPr>
              <w:ind w:left="540" w:right="560"/>
              <w:rPr>
                <w:rFonts w:ascii="Arial" w:hAnsi="Arial" w:cs="Arial"/>
                <w:b/>
              </w:rPr>
            </w:pPr>
            <w:r w:rsidRPr="00E71AC1">
              <w:rPr>
                <w:rFonts w:ascii="Arial" w:hAnsi="Arial" w:cs="Arial"/>
                <w:b/>
                <w:sz w:val="22"/>
                <w:szCs w:val="22"/>
              </w:rPr>
              <w:t xml:space="preserve">   </w:t>
            </w:r>
          </w:p>
          <w:p w:rsidR="0016555D" w:rsidRPr="00E71AC1" w:rsidRDefault="0016555D" w:rsidP="0016555D">
            <w:pPr>
              <w:ind w:left="540" w:right="560"/>
              <w:jc w:val="center"/>
              <w:rPr>
                <w:rFonts w:ascii="Arial" w:hAnsi="Arial" w:cs="Arial"/>
                <w:b/>
              </w:rPr>
            </w:pPr>
            <w:r w:rsidRPr="00E71AC1">
              <w:rPr>
                <w:rFonts w:ascii="Arial" w:hAnsi="Arial" w:cs="Arial"/>
                <w:b/>
                <w:sz w:val="22"/>
                <w:szCs w:val="22"/>
              </w:rPr>
              <w:t>Р Е Ш Е Н И Е</w:t>
            </w:r>
          </w:p>
          <w:p w:rsidR="0016555D" w:rsidRPr="00526F47" w:rsidRDefault="0016555D" w:rsidP="0016555D">
            <w:pPr>
              <w:spacing w:line="276" w:lineRule="auto"/>
              <w:jc w:val="center"/>
              <w:rPr>
                <w:lang w:val="mk-MK"/>
              </w:rPr>
            </w:pPr>
            <w:r w:rsidRPr="000208A8">
              <w:rPr>
                <w:b/>
                <w:sz w:val="22"/>
                <w:szCs w:val="22"/>
              </w:rPr>
              <w:t xml:space="preserve">за објавување на </w:t>
            </w:r>
            <w:r>
              <w:rPr>
                <w:b/>
                <w:sz w:val="22"/>
                <w:szCs w:val="22"/>
                <w:lang w:val="mk-MK"/>
              </w:rPr>
              <w:t xml:space="preserve">Одлуката </w:t>
            </w:r>
            <w:r>
              <w:rPr>
                <w:b/>
                <w:lang w:val="ru-RU"/>
              </w:rPr>
              <w:t xml:space="preserve"> за збратимување на Општина Студеничани-Скопје Република Северна Македонија со Општина Аџигол Република Турција.</w:t>
            </w:r>
          </w:p>
          <w:p w:rsidR="0016555D" w:rsidRPr="002D5E99" w:rsidRDefault="0016555D" w:rsidP="0016555D">
            <w:pPr>
              <w:jc w:val="both"/>
              <w:rPr>
                <w:lang w:val="ru-RU"/>
              </w:rPr>
            </w:pPr>
            <w:r w:rsidRPr="00E71AC1">
              <w:rPr>
                <w:rFonts w:ascii="Arial" w:hAnsi="Arial" w:cs="Arial"/>
                <w:sz w:val="22"/>
                <w:szCs w:val="22"/>
              </w:rPr>
              <w:t xml:space="preserve">         </w:t>
            </w:r>
            <w:r w:rsidRPr="00EB022F">
              <w:rPr>
                <w:sz w:val="22"/>
                <w:szCs w:val="22"/>
              </w:rPr>
              <w:t xml:space="preserve">Се </w:t>
            </w:r>
            <w:r w:rsidRPr="00EB022F">
              <w:rPr>
                <w:sz w:val="22"/>
                <w:szCs w:val="22"/>
                <w:lang w:val="mk-MK"/>
              </w:rPr>
              <w:t>објавува</w:t>
            </w:r>
            <w:r>
              <w:rPr>
                <w:b/>
                <w:sz w:val="22"/>
                <w:szCs w:val="22"/>
                <w:lang w:val="mk-MK"/>
              </w:rPr>
              <w:t xml:space="preserve"> </w:t>
            </w:r>
            <w:r w:rsidRPr="002D5E99">
              <w:rPr>
                <w:sz w:val="22"/>
                <w:szCs w:val="22"/>
                <w:lang w:val="mk-MK"/>
              </w:rPr>
              <w:t xml:space="preserve">Одлуката </w:t>
            </w:r>
            <w:r>
              <w:rPr>
                <w:sz w:val="22"/>
                <w:szCs w:val="22"/>
                <w:lang w:val="mk-MK"/>
              </w:rPr>
              <w:t>за збратимување на Општина Студеничани – Скопје Р.С.Македонија со Општина Аџигол Република Туриција</w:t>
            </w:r>
            <w:r w:rsidRPr="002D5E99">
              <w:rPr>
                <w:rFonts w:ascii="Arial" w:hAnsi="Arial" w:cs="Arial"/>
                <w:sz w:val="22"/>
                <w:szCs w:val="22"/>
              </w:rPr>
              <w:t xml:space="preserve"> </w:t>
            </w:r>
            <w:r w:rsidRPr="002D5E99">
              <w:rPr>
                <w:sz w:val="22"/>
                <w:szCs w:val="22"/>
              </w:rPr>
              <w:t xml:space="preserve">донесена на </w:t>
            </w:r>
            <w:r w:rsidR="005120AA">
              <w:rPr>
                <w:sz w:val="22"/>
                <w:szCs w:val="22"/>
                <w:lang w:val="mk-MK"/>
              </w:rPr>
              <w:t>2</w:t>
            </w:r>
            <w:r w:rsidR="005120AA">
              <w:rPr>
                <w:sz w:val="22"/>
                <w:szCs w:val="22"/>
                <w:lang w:val="sq-AL"/>
              </w:rPr>
              <w:t>3</w:t>
            </w:r>
            <w:r>
              <w:rPr>
                <w:sz w:val="22"/>
                <w:szCs w:val="22"/>
                <w:lang w:val="mk-MK"/>
              </w:rPr>
              <w:t>-та</w:t>
            </w:r>
            <w:r w:rsidRPr="002D5E99">
              <w:rPr>
                <w:sz w:val="22"/>
                <w:szCs w:val="22"/>
                <w:lang w:val="mk-MK"/>
              </w:rPr>
              <w:t xml:space="preserve"> </w:t>
            </w:r>
            <w:r w:rsidRPr="002D5E99">
              <w:rPr>
                <w:sz w:val="22"/>
                <w:szCs w:val="22"/>
              </w:rPr>
              <w:t xml:space="preserve"> седница на Советот на </w:t>
            </w:r>
            <w:r w:rsidRPr="002D5E99">
              <w:rPr>
                <w:sz w:val="22"/>
                <w:szCs w:val="22"/>
                <w:lang w:val="mk-MK"/>
              </w:rPr>
              <w:t>Студеничани</w:t>
            </w:r>
            <w:r w:rsidRPr="002D5E99">
              <w:rPr>
                <w:sz w:val="22"/>
                <w:szCs w:val="22"/>
              </w:rPr>
              <w:t xml:space="preserve">, одржана на ден </w:t>
            </w:r>
            <w:r w:rsidR="005120AA">
              <w:rPr>
                <w:sz w:val="22"/>
                <w:szCs w:val="22"/>
                <w:lang w:val="mk-MK"/>
              </w:rPr>
              <w:t>16</w:t>
            </w:r>
            <w:r>
              <w:rPr>
                <w:sz w:val="22"/>
                <w:szCs w:val="22"/>
                <w:lang w:val="mk-MK"/>
              </w:rPr>
              <w:t>.09.2020</w:t>
            </w:r>
            <w:r w:rsidRPr="002D5E99">
              <w:rPr>
                <w:sz w:val="22"/>
                <w:szCs w:val="22"/>
              </w:rPr>
              <w:t xml:space="preserve"> година.</w:t>
            </w:r>
          </w:p>
          <w:p w:rsidR="0016555D" w:rsidRPr="00E32B0E" w:rsidRDefault="0016555D" w:rsidP="0016555D">
            <w:pPr>
              <w:ind w:right="58"/>
              <w:jc w:val="both"/>
              <w:rPr>
                <w:lang w:val="mk-MK"/>
              </w:rPr>
            </w:pPr>
          </w:p>
          <w:p w:rsidR="0016555D" w:rsidRPr="0044039F" w:rsidRDefault="0016555D" w:rsidP="0016555D">
            <w:pPr>
              <w:tabs>
                <w:tab w:val="left" w:pos="2370"/>
              </w:tabs>
              <w:rPr>
                <w:rFonts w:ascii="Arial" w:hAnsi="Arial" w:cs="Arial"/>
              </w:rPr>
            </w:pPr>
            <w:r>
              <w:rPr>
                <w:rFonts w:ascii="Arial" w:hAnsi="Arial" w:cs="Arial"/>
                <w:sz w:val="22"/>
                <w:szCs w:val="22"/>
              </w:rPr>
              <w:t>Број. 09-</w:t>
            </w:r>
            <w:r>
              <w:rPr>
                <w:rFonts w:ascii="Arial" w:hAnsi="Arial" w:cs="Arial"/>
                <w:sz w:val="22"/>
                <w:szCs w:val="22"/>
                <w:lang w:val="mk-MK"/>
              </w:rPr>
              <w:t>90</w:t>
            </w:r>
            <w:r>
              <w:rPr>
                <w:rFonts w:ascii="Arial" w:hAnsi="Arial" w:cs="Arial"/>
                <w:sz w:val="22"/>
                <w:szCs w:val="22"/>
                <w:lang w:val="sq-AL"/>
              </w:rPr>
              <w:t>3/</w:t>
            </w:r>
            <w:r w:rsidR="005120AA">
              <w:rPr>
                <w:rFonts w:ascii="Arial" w:hAnsi="Arial" w:cs="Arial"/>
                <w:sz w:val="22"/>
                <w:szCs w:val="22"/>
                <w:lang w:val="sq-AL"/>
              </w:rPr>
              <w:t>2</w:t>
            </w:r>
          </w:p>
          <w:p w:rsidR="0016555D" w:rsidRPr="00D3705B" w:rsidRDefault="0016555D" w:rsidP="0016555D">
            <w:pPr>
              <w:tabs>
                <w:tab w:val="left" w:pos="2370"/>
              </w:tabs>
              <w:rPr>
                <w:rFonts w:ascii="Arial" w:hAnsi="Arial" w:cs="Arial"/>
                <w:lang w:val="mk-MK"/>
              </w:rPr>
            </w:pPr>
            <w:r>
              <w:rPr>
                <w:rFonts w:ascii="Arial" w:hAnsi="Arial" w:cs="Arial"/>
                <w:sz w:val="22"/>
                <w:szCs w:val="22"/>
                <w:lang w:val="mk-MK"/>
              </w:rPr>
              <w:t>2</w:t>
            </w:r>
            <w:r>
              <w:rPr>
                <w:rFonts w:ascii="Arial" w:hAnsi="Arial" w:cs="Arial"/>
                <w:sz w:val="22"/>
                <w:szCs w:val="22"/>
                <w:lang w:val="sq-AL"/>
              </w:rPr>
              <w:t>1</w:t>
            </w:r>
            <w:r>
              <w:rPr>
                <w:rFonts w:ascii="Arial" w:hAnsi="Arial" w:cs="Arial"/>
                <w:sz w:val="22"/>
                <w:szCs w:val="22"/>
                <w:lang w:val="mk-MK"/>
              </w:rPr>
              <w:t>.10.2020.</w:t>
            </w:r>
          </w:p>
          <w:p w:rsidR="0016555D" w:rsidRPr="009651D6" w:rsidRDefault="0016555D" w:rsidP="0016555D">
            <w:pPr>
              <w:tabs>
                <w:tab w:val="left" w:pos="2370"/>
              </w:tabs>
              <w:jc w:val="right"/>
              <w:rPr>
                <w:rFonts w:ascii="Arial" w:hAnsi="Arial" w:cs="Arial"/>
                <w:lang w:val="mk-MK"/>
              </w:rPr>
            </w:pPr>
            <w:r>
              <w:rPr>
                <w:rFonts w:ascii="Arial" w:hAnsi="Arial" w:cs="Arial"/>
                <w:sz w:val="22"/>
                <w:szCs w:val="22"/>
              </w:rPr>
              <w:t xml:space="preserve">                                                                                         </w:t>
            </w:r>
            <w:r>
              <w:rPr>
                <w:rFonts w:ascii="Arial" w:hAnsi="Arial" w:cs="Arial"/>
                <w:sz w:val="22"/>
                <w:szCs w:val="22"/>
                <w:lang w:val="mk-MK"/>
              </w:rPr>
              <w:t xml:space="preserve">       </w:t>
            </w:r>
            <w:r w:rsidRPr="00907D7F">
              <w:rPr>
                <w:rFonts w:ascii="Arial" w:hAnsi="Arial" w:cs="Arial"/>
                <w:sz w:val="22"/>
                <w:szCs w:val="22"/>
              </w:rPr>
              <w:t>Градон</w:t>
            </w:r>
            <w:r>
              <w:rPr>
                <w:rFonts w:ascii="Arial" w:hAnsi="Arial" w:cs="Arial"/>
                <w:sz w:val="22"/>
                <w:szCs w:val="22"/>
              </w:rPr>
              <w:t xml:space="preserve">ачалник     </w:t>
            </w:r>
          </w:p>
          <w:p w:rsidR="0016555D" w:rsidRDefault="0016555D" w:rsidP="0016555D">
            <w:pPr>
              <w:jc w:val="right"/>
              <w:rPr>
                <w:lang w:val="sq-AL"/>
              </w:rPr>
            </w:pPr>
            <w:r>
              <w:rPr>
                <w:lang w:val="mk-MK"/>
              </w:rPr>
              <w:t>Азем Садики</w:t>
            </w:r>
          </w:p>
          <w:p w:rsidR="005120AA" w:rsidRPr="005120AA" w:rsidRDefault="005120AA" w:rsidP="0016555D">
            <w:pPr>
              <w:jc w:val="right"/>
              <w:rPr>
                <w:lang w:val="sq-AL"/>
              </w:rPr>
            </w:pPr>
          </w:p>
          <w:p w:rsidR="005120AA" w:rsidRPr="00530B03" w:rsidRDefault="005120AA" w:rsidP="005120AA">
            <w:pPr>
              <w:jc w:val="both"/>
              <w:rPr>
                <w:lang w:val="mk-MK"/>
              </w:rPr>
            </w:pPr>
            <w:r>
              <w:rPr>
                <w:lang w:val="mk-MK"/>
              </w:rPr>
              <w:t>Врз основа на член 14 став 4 и 5 и член 36 став 1 точка 15 од Законот за Локална Самоуправа (Службен весник на РМ бр.5/2002), член 24 став 1 точка 41 од Статусот на Општина Студеничани (Пречистен текст Службен весник на Општина Студеничани со бр.09-2019), Советот на Општина Студеничани на 23-та редовна седница донесе:</w:t>
            </w:r>
          </w:p>
          <w:p w:rsidR="005120AA" w:rsidRPr="00E12A84" w:rsidRDefault="005120AA" w:rsidP="005120AA">
            <w:pPr>
              <w:jc w:val="center"/>
              <w:rPr>
                <w:rFonts w:cs="Arial"/>
                <w:b/>
                <w:sz w:val="28"/>
                <w:szCs w:val="28"/>
                <w:lang w:val="mk-MK"/>
              </w:rPr>
            </w:pPr>
            <w:r w:rsidRPr="00E12A84">
              <w:rPr>
                <w:rFonts w:ascii="MAC C Times" w:hAnsi="MAC C Times" w:cs="Arial"/>
                <w:b/>
                <w:sz w:val="28"/>
                <w:szCs w:val="28"/>
              </w:rPr>
              <w:t>O D L U K A</w:t>
            </w:r>
          </w:p>
          <w:p w:rsidR="005120AA" w:rsidRPr="00530B03" w:rsidRDefault="005120AA" w:rsidP="005120AA">
            <w:pPr>
              <w:jc w:val="center"/>
              <w:rPr>
                <w:b/>
                <w:i/>
                <w:lang w:val="mk-MK"/>
              </w:rPr>
            </w:pPr>
            <w:r>
              <w:rPr>
                <w:b/>
                <w:bCs/>
                <w:lang w:val="mk-MK"/>
              </w:rPr>
              <w:t>За збратимување на Општина Студеничани – Скопје, Република Северна Македонија, со Општина Аџигол, Република Турција</w:t>
            </w:r>
          </w:p>
          <w:p w:rsidR="005120AA" w:rsidRPr="00E12A84" w:rsidRDefault="005120AA" w:rsidP="005120AA">
            <w:pPr>
              <w:jc w:val="center"/>
              <w:rPr>
                <w:rFonts w:cs="Arial"/>
                <w:b/>
                <w:lang w:val="mk-MK"/>
              </w:rPr>
            </w:pPr>
            <w:r w:rsidRPr="00E12A84">
              <w:rPr>
                <w:b/>
                <w:lang w:val="mk-MK"/>
              </w:rPr>
              <w:lastRenderedPageBreak/>
              <w:t>Ч</w:t>
            </w:r>
            <w:r w:rsidRPr="00E12A84">
              <w:rPr>
                <w:rFonts w:ascii="MAC C Times" w:hAnsi="MAC C Times" w:cs="Arial"/>
                <w:b/>
              </w:rPr>
              <w:t>len 1</w:t>
            </w:r>
          </w:p>
          <w:p w:rsidR="005120AA" w:rsidRPr="002248CF" w:rsidRDefault="005120AA" w:rsidP="005120AA">
            <w:pPr>
              <w:ind w:firstLine="720"/>
              <w:jc w:val="both"/>
              <w:rPr>
                <w:lang w:val="mk-MK"/>
              </w:rPr>
            </w:pPr>
            <w:r>
              <w:rPr>
                <w:lang w:val="mk-MK"/>
              </w:rPr>
              <w:t>Со оваа Одлука се уредува Збратимувањето на Оптина Студеничани – Скопје Република Северна Македонија со Општина Аџигол Република Турција.</w:t>
            </w:r>
          </w:p>
          <w:p w:rsidR="005120AA" w:rsidRPr="00E12A84" w:rsidRDefault="005120AA" w:rsidP="005120AA">
            <w:pPr>
              <w:jc w:val="center"/>
              <w:rPr>
                <w:rFonts w:cs="Arial"/>
                <w:b/>
                <w:lang w:val="mk-MK"/>
              </w:rPr>
            </w:pPr>
            <w:r w:rsidRPr="00E12A84">
              <w:rPr>
                <w:rFonts w:ascii="MAC C Times" w:hAnsi="MAC C Times" w:cs="Arial"/>
                <w:b/>
                <w:lang w:val="de-DE"/>
              </w:rPr>
              <w:t>^len 2</w:t>
            </w:r>
          </w:p>
          <w:p w:rsidR="005120AA" w:rsidRDefault="005120AA" w:rsidP="005120AA">
            <w:pPr>
              <w:ind w:left="13" w:hanging="13"/>
              <w:jc w:val="center"/>
              <w:rPr>
                <w:lang w:val="mk-MK"/>
              </w:rPr>
            </w:pPr>
            <w:r>
              <w:rPr>
                <w:lang w:val="mk-MK"/>
              </w:rPr>
              <w:t>Збратимувањето е официјален свечен чин на меѓусебна меѓународна соработка меѓу двете Општини.</w:t>
            </w:r>
          </w:p>
          <w:p w:rsidR="005120AA" w:rsidRDefault="005120AA" w:rsidP="005120AA">
            <w:pPr>
              <w:ind w:left="13" w:hanging="13"/>
              <w:jc w:val="center"/>
              <w:rPr>
                <w:lang w:val="mk-MK"/>
              </w:rPr>
            </w:pPr>
            <w:r>
              <w:rPr>
                <w:lang w:val="mk-MK"/>
              </w:rPr>
              <w:t>Меѓународната соработка ќе се воспостави на повеќе различни нивоа помеѓу двете локални самоуправи, во правец на размена на мислења, идеи преку билатерални посети, контакти и размена на искуства во обалста на економијата, образованието,културата, спортот, социјалната свера,туризмот и други области.</w:t>
            </w:r>
          </w:p>
          <w:p w:rsidR="005120AA" w:rsidRDefault="005120AA" w:rsidP="005120AA">
            <w:pPr>
              <w:jc w:val="center"/>
              <w:rPr>
                <w:rFonts w:cs="Arial"/>
                <w:b/>
                <w:lang w:val="mk-MK"/>
              </w:rPr>
            </w:pPr>
            <w:r w:rsidRPr="00E12A84">
              <w:rPr>
                <w:rFonts w:ascii="MAC C Times" w:hAnsi="MAC C Times" w:cs="Arial"/>
                <w:b/>
                <w:lang w:val="de-DE"/>
              </w:rPr>
              <w:t xml:space="preserve">^len </w:t>
            </w:r>
            <w:r w:rsidRPr="00E12A84">
              <w:rPr>
                <w:rFonts w:cs="Arial"/>
                <w:b/>
                <w:lang w:val="mk-MK"/>
              </w:rPr>
              <w:t>3</w:t>
            </w:r>
          </w:p>
          <w:p w:rsidR="005120AA" w:rsidRDefault="005120AA" w:rsidP="005120AA">
            <w:pPr>
              <w:jc w:val="center"/>
              <w:rPr>
                <w:lang w:val="sq-AL"/>
              </w:rPr>
            </w:pPr>
            <w:r>
              <w:rPr>
                <w:lang w:val="mk-MK"/>
              </w:rPr>
              <w:t>Збратимувањето ќе биде потврдено со потпишување на протокол за соработка од двете општини.</w:t>
            </w:r>
          </w:p>
          <w:p w:rsidR="005120AA" w:rsidRDefault="005120AA" w:rsidP="005120AA">
            <w:pPr>
              <w:jc w:val="center"/>
              <w:rPr>
                <w:lang w:val="sq-AL"/>
              </w:rPr>
            </w:pPr>
          </w:p>
          <w:p w:rsidR="005120AA" w:rsidRDefault="005120AA" w:rsidP="005120AA">
            <w:pPr>
              <w:rPr>
                <w:lang w:val="sq-AL"/>
              </w:rPr>
            </w:pPr>
            <w:r>
              <w:rPr>
                <w:lang w:val="mk-MK"/>
              </w:rPr>
              <w:t>Протоколот во име на Општина Студеничани ќе го потпише Градоначалникот на општината.</w:t>
            </w:r>
          </w:p>
          <w:p w:rsidR="005120AA" w:rsidRPr="005120AA" w:rsidRDefault="005120AA" w:rsidP="005120AA">
            <w:pPr>
              <w:rPr>
                <w:lang w:val="sq-AL"/>
              </w:rPr>
            </w:pPr>
          </w:p>
          <w:p w:rsidR="005120AA" w:rsidRPr="00E12A84" w:rsidRDefault="005120AA" w:rsidP="005120AA">
            <w:pPr>
              <w:jc w:val="center"/>
              <w:rPr>
                <w:rFonts w:cs="Arial"/>
                <w:b/>
                <w:lang w:val="mk-MK"/>
              </w:rPr>
            </w:pPr>
            <w:r w:rsidRPr="00E12A84">
              <w:rPr>
                <w:rFonts w:ascii="MAC C Times" w:hAnsi="MAC C Times" w:cs="Arial"/>
                <w:b/>
                <w:lang w:val="de-DE"/>
              </w:rPr>
              <w:t xml:space="preserve">^len </w:t>
            </w:r>
            <w:r>
              <w:rPr>
                <w:rFonts w:cs="Arial"/>
                <w:b/>
                <w:lang w:val="mk-MK"/>
              </w:rPr>
              <w:t>4</w:t>
            </w:r>
          </w:p>
          <w:p w:rsidR="005120AA" w:rsidRPr="00EC1582" w:rsidRDefault="005120AA" w:rsidP="005120AA">
            <w:pPr>
              <w:jc w:val="center"/>
              <w:rPr>
                <w:rFonts w:ascii="MAC C Times" w:hAnsi="MAC C Times" w:cs="Arial"/>
              </w:rPr>
            </w:pPr>
            <w:r w:rsidRPr="00EC1582">
              <w:rPr>
                <w:rFonts w:ascii="MAC C Times" w:hAnsi="MAC C Times" w:cs="Arial"/>
              </w:rPr>
              <w:t xml:space="preserve">Ovaa Odluka vleguva vo sila </w:t>
            </w:r>
            <w:r>
              <w:rPr>
                <w:rFonts w:ascii="MAC C Times" w:hAnsi="MAC C Times" w:cs="Arial"/>
              </w:rPr>
              <w:t xml:space="preserve">so denot na donesuvaweto, a }e se objavi </w:t>
            </w:r>
            <w:r w:rsidRPr="00EC1582">
              <w:rPr>
                <w:rFonts w:ascii="MAC C Times" w:hAnsi="MAC C Times" w:cs="Arial"/>
              </w:rPr>
              <w:t xml:space="preserve"> vo ,, Slu`ben glasnik na Op{tinata </w:t>
            </w:r>
            <w:r>
              <w:rPr>
                <w:lang w:val="mk-MK"/>
              </w:rPr>
              <w:t>Студеничани</w:t>
            </w:r>
            <w:r w:rsidRPr="00EC1582">
              <w:rPr>
                <w:rFonts w:ascii="MAC C Times" w:hAnsi="MAC C Times" w:cs="Arial"/>
              </w:rPr>
              <w:t>.</w:t>
            </w:r>
          </w:p>
          <w:p w:rsidR="009D4208" w:rsidRPr="00A45B0A" w:rsidRDefault="009D4208" w:rsidP="009D4208">
            <w:pPr>
              <w:rPr>
                <w:b/>
                <w:lang w:val="sq-AL"/>
              </w:rPr>
            </w:pPr>
          </w:p>
          <w:p w:rsidR="005120AA" w:rsidRPr="0016555D" w:rsidRDefault="005120AA" w:rsidP="005120AA">
            <w:pPr>
              <w:rPr>
                <w:b/>
                <w:bCs/>
                <w:lang w:val="sq-AL"/>
              </w:rPr>
            </w:pPr>
            <w:r>
              <w:rPr>
                <w:b/>
                <w:lang w:val="mk-MK"/>
              </w:rPr>
              <w:t xml:space="preserve">Бр. </w:t>
            </w:r>
            <w:r>
              <w:rPr>
                <w:b/>
                <w:lang w:val="sq-AL"/>
              </w:rPr>
              <w:t>08-</w:t>
            </w:r>
            <w:r>
              <w:rPr>
                <w:b/>
                <w:lang w:val="mk-MK"/>
              </w:rPr>
              <w:t>7</w:t>
            </w:r>
            <w:r>
              <w:rPr>
                <w:b/>
                <w:lang w:val="sq-AL"/>
              </w:rPr>
              <w:t>52/4</w:t>
            </w:r>
          </w:p>
          <w:p w:rsidR="005120AA" w:rsidRDefault="005120AA" w:rsidP="005120AA">
            <w:pPr>
              <w:rPr>
                <w:b/>
                <w:lang w:val="sq-AL"/>
              </w:rPr>
            </w:pPr>
            <w:r w:rsidRPr="00B263E3">
              <w:rPr>
                <w:b/>
                <w:lang w:val="mk-MK"/>
              </w:rPr>
              <w:t>Студеничани</w:t>
            </w:r>
          </w:p>
          <w:p w:rsidR="005120AA" w:rsidRPr="00A45B0A" w:rsidRDefault="005120AA" w:rsidP="005120AA">
            <w:pPr>
              <w:rPr>
                <w:b/>
                <w:lang w:val="sq-AL"/>
              </w:rPr>
            </w:pPr>
          </w:p>
          <w:p w:rsidR="005120AA" w:rsidRPr="00E774FC" w:rsidRDefault="005120AA" w:rsidP="005120AA">
            <w:pPr>
              <w:jc w:val="right"/>
              <w:rPr>
                <w:i/>
                <w:lang w:val="sq-AL"/>
              </w:rPr>
            </w:pPr>
            <w:r w:rsidRPr="00E774FC">
              <w:rPr>
                <w:i/>
                <w:lang w:val="mk-MK"/>
              </w:rPr>
              <w:t>Советот на Општина Студеничани</w:t>
            </w:r>
          </w:p>
          <w:p w:rsidR="005120AA" w:rsidRPr="00E774FC" w:rsidRDefault="005120AA" w:rsidP="005120AA">
            <w:pPr>
              <w:jc w:val="center"/>
              <w:rPr>
                <w:i/>
                <w:lang w:val="mk-MK"/>
              </w:rPr>
            </w:pPr>
            <w:r w:rsidRPr="00E774FC">
              <w:rPr>
                <w:i/>
                <w:lang w:val="mk-MK"/>
              </w:rPr>
              <w:t xml:space="preserve">                                  Председател  </w:t>
            </w:r>
          </w:p>
          <w:p w:rsidR="009D4208" w:rsidRPr="009D4208" w:rsidRDefault="005120AA" w:rsidP="005120AA">
            <w:pPr>
              <w:ind w:right="58"/>
              <w:jc w:val="both"/>
              <w:rPr>
                <w:rFonts w:ascii="Arial" w:hAnsi="Arial" w:cs="Arial"/>
                <w:lang w:val="sq-AL"/>
              </w:rPr>
            </w:pPr>
            <w:r w:rsidRPr="00E774FC">
              <w:rPr>
                <w:i/>
                <w:lang w:val="mk-MK"/>
              </w:rPr>
              <w:t xml:space="preserve">                                               </w:t>
            </w:r>
            <w:r>
              <w:rPr>
                <w:i/>
                <w:lang w:val="mk-MK"/>
              </w:rPr>
              <w:t xml:space="preserve">   Муједин Абази</w:t>
            </w:r>
          </w:p>
        </w:tc>
      </w:tr>
      <w:tr w:rsidR="00E425F9" w:rsidRPr="00E774FC" w:rsidTr="00E45400">
        <w:trPr>
          <w:trHeight w:val="812"/>
        </w:trPr>
        <w:tc>
          <w:tcPr>
            <w:tcW w:w="5223" w:type="dxa"/>
            <w:tcBorders>
              <w:top w:val="nil"/>
              <w:left w:val="nil"/>
              <w:bottom w:val="nil"/>
              <w:right w:val="nil"/>
            </w:tcBorders>
          </w:tcPr>
          <w:p w:rsidR="005120AA" w:rsidRDefault="005120AA" w:rsidP="005120AA">
            <w:pPr>
              <w:jc w:val="both"/>
              <w:rPr>
                <w:lang w:val="mk-MK"/>
              </w:rPr>
            </w:pPr>
            <w:r>
              <w:rPr>
                <w:lang w:val="sq-AL"/>
              </w:rPr>
              <w:lastRenderedPageBreak/>
              <w:t>Në bazë të nenit 50, paragrafi 1 pika 3 nga Ligji për vetëqeverisje lokale (G.Zyrtare e R.M. nr.05/02) dhe neni 47 paragrafi 1 dhe 2 nga Statuti i Komunës së Studeniçanit (B.Zyrtar i Komunës së Studeniçanit nr.10/2019 nga 2019), Kryetari i Komunës së Studeniçanit, sjell:</w:t>
            </w:r>
          </w:p>
          <w:p w:rsidR="005120AA" w:rsidRDefault="005120AA" w:rsidP="005120AA">
            <w:pPr>
              <w:jc w:val="both"/>
              <w:rPr>
                <w:lang w:val="mk-MK"/>
              </w:rPr>
            </w:pPr>
          </w:p>
          <w:p w:rsidR="005120AA" w:rsidRDefault="005120AA" w:rsidP="005120AA">
            <w:pPr>
              <w:jc w:val="both"/>
              <w:rPr>
                <w:lang w:val="sq-AL"/>
              </w:rPr>
            </w:pPr>
          </w:p>
          <w:p w:rsidR="00504484" w:rsidRPr="00504484" w:rsidRDefault="00504484" w:rsidP="005120AA">
            <w:pPr>
              <w:jc w:val="both"/>
              <w:rPr>
                <w:lang w:val="sq-AL"/>
              </w:rPr>
            </w:pPr>
          </w:p>
          <w:p w:rsidR="005120AA" w:rsidRDefault="005120AA" w:rsidP="005120AA">
            <w:pPr>
              <w:jc w:val="both"/>
              <w:rPr>
                <w:lang w:val="sq-AL"/>
              </w:rPr>
            </w:pPr>
          </w:p>
          <w:p w:rsidR="005120AA" w:rsidRPr="005A3DC6" w:rsidRDefault="005120AA" w:rsidP="005120AA">
            <w:pPr>
              <w:jc w:val="center"/>
              <w:rPr>
                <w:b/>
                <w:lang w:val="sq-AL"/>
              </w:rPr>
            </w:pPr>
            <w:r w:rsidRPr="005A3DC6">
              <w:rPr>
                <w:b/>
                <w:sz w:val="22"/>
                <w:szCs w:val="22"/>
                <w:lang w:val="sq-AL"/>
              </w:rPr>
              <w:lastRenderedPageBreak/>
              <w:t>A K T V E N D I M</w:t>
            </w:r>
          </w:p>
          <w:p w:rsidR="005120AA" w:rsidRPr="00D55507" w:rsidRDefault="005120AA" w:rsidP="005120AA">
            <w:pPr>
              <w:spacing w:line="276" w:lineRule="auto"/>
              <w:jc w:val="center"/>
              <w:rPr>
                <w:b/>
                <w:lang w:val="sq-AL"/>
              </w:rPr>
            </w:pPr>
            <w:r w:rsidRPr="009D1377">
              <w:rPr>
                <w:b/>
                <w:sz w:val="22"/>
                <w:szCs w:val="22"/>
                <w:lang w:val="sq-AL"/>
              </w:rPr>
              <w:t xml:space="preserve">Për shpalljen e Vendimit </w:t>
            </w:r>
            <w:r>
              <w:rPr>
                <w:b/>
                <w:sz w:val="22"/>
                <w:szCs w:val="22"/>
                <w:lang w:val="sq-AL"/>
              </w:rPr>
              <w:t xml:space="preserve">për </w:t>
            </w:r>
            <w:r w:rsidR="00163AE3">
              <w:rPr>
                <w:b/>
                <w:sz w:val="22"/>
                <w:szCs w:val="22"/>
                <w:lang w:val="sq-AL"/>
              </w:rPr>
              <w:t>dhënien e pëlqimi të kërkesave të SH.F.K. “Alija Avdoviq” dhe SH.F.K.”M.Kemal Ataturk “ për realizimin e mësimdhënëies për nxënësit e vitit shkollor 2020-2021 me pranin fizike të nxënësve në Shkollat qendrore dhe periferike në teritorin e Komunës së Studeniçanit</w:t>
            </w:r>
          </w:p>
          <w:p w:rsidR="005120AA" w:rsidRDefault="005120AA" w:rsidP="005120AA">
            <w:pPr>
              <w:jc w:val="both"/>
              <w:rPr>
                <w:lang w:val="sq-AL"/>
              </w:rPr>
            </w:pPr>
            <w:r>
              <w:rPr>
                <w:lang w:val="sq-AL"/>
              </w:rPr>
              <w:t xml:space="preserve">Shpallet Vendimi për </w:t>
            </w:r>
            <w:r w:rsidR="00163AE3">
              <w:t xml:space="preserve"> </w:t>
            </w:r>
            <w:r w:rsidR="00163AE3" w:rsidRPr="00163AE3">
              <w:rPr>
                <w:lang w:val="sq-AL"/>
              </w:rPr>
              <w:t>dhënien e pëlqimi të kërkesave të SH.F.K. “Alija Avdoviq” dhe SH.F.K.”M.Kemal Ataturk “ për realizimin e mësimdhënëies për nxënësit e vitit shkollor 2020-2021 me pranin fizike të nxënësve në Shkollat qendrore dhe periferike në teritorin e Komunës së Studeniçanit</w:t>
            </w:r>
            <w:r w:rsidR="00163AE3">
              <w:rPr>
                <w:lang w:val="sq-AL"/>
              </w:rPr>
              <w:t xml:space="preserve"> </w:t>
            </w:r>
            <w:r>
              <w:rPr>
                <w:lang w:val="sq-AL"/>
              </w:rPr>
              <w:t>miratuar në seancën e 2</w:t>
            </w:r>
            <w:r>
              <w:rPr>
                <w:lang w:val="mk-MK"/>
              </w:rPr>
              <w:t>3</w:t>
            </w:r>
            <w:r>
              <w:rPr>
                <w:lang w:val="sq-AL"/>
              </w:rPr>
              <w:t xml:space="preserve">-të e Këshillit të Studeniçanit, e mbajtur me datën </w:t>
            </w:r>
            <w:r>
              <w:rPr>
                <w:lang w:val="mk-MK"/>
              </w:rPr>
              <w:t>16</w:t>
            </w:r>
            <w:r>
              <w:rPr>
                <w:lang w:val="sq-AL"/>
              </w:rPr>
              <w:t>.09.2020 v.</w:t>
            </w:r>
          </w:p>
          <w:p w:rsidR="005120AA" w:rsidRDefault="005120AA" w:rsidP="005120AA">
            <w:pPr>
              <w:rPr>
                <w:lang w:val="sq-AL"/>
              </w:rPr>
            </w:pPr>
          </w:p>
          <w:p w:rsidR="005120AA" w:rsidRPr="005120AA" w:rsidRDefault="005120AA" w:rsidP="005120AA">
            <w:pPr>
              <w:rPr>
                <w:lang w:val="sq-AL"/>
              </w:rPr>
            </w:pPr>
            <w:r>
              <w:rPr>
                <w:lang w:val="sq-AL"/>
              </w:rPr>
              <w:t>Nr. 09-</w:t>
            </w:r>
            <w:r>
              <w:rPr>
                <w:lang w:val="mk-MK"/>
              </w:rPr>
              <w:t>903/</w:t>
            </w:r>
            <w:r w:rsidR="00163AE3">
              <w:rPr>
                <w:lang w:val="sq-AL"/>
              </w:rPr>
              <w:t>3</w:t>
            </w:r>
          </w:p>
          <w:p w:rsidR="005120AA" w:rsidRPr="00D3705B" w:rsidRDefault="005120AA" w:rsidP="005120AA">
            <w:pPr>
              <w:rPr>
                <w:lang w:val="mk-MK"/>
              </w:rPr>
            </w:pPr>
            <w:r>
              <w:rPr>
                <w:lang w:val="sq-AL"/>
              </w:rPr>
              <w:t>21</w:t>
            </w:r>
            <w:r>
              <w:rPr>
                <w:lang w:val="mk-MK"/>
              </w:rPr>
              <w:t>.</w:t>
            </w:r>
            <w:r>
              <w:rPr>
                <w:lang w:val="sq-AL"/>
              </w:rPr>
              <w:t>10</w:t>
            </w:r>
            <w:r>
              <w:rPr>
                <w:lang w:val="mk-MK"/>
              </w:rPr>
              <w:t>.2020</w:t>
            </w:r>
          </w:p>
          <w:p w:rsidR="005120AA" w:rsidRDefault="005120AA" w:rsidP="005120AA">
            <w:pPr>
              <w:jc w:val="right"/>
              <w:rPr>
                <w:lang w:val="sq-AL"/>
              </w:rPr>
            </w:pPr>
            <w:r>
              <w:rPr>
                <w:lang w:val="sq-AL"/>
              </w:rPr>
              <w:t>Kryetar</w:t>
            </w:r>
          </w:p>
          <w:p w:rsidR="005120AA" w:rsidRDefault="005120AA" w:rsidP="005120AA">
            <w:pPr>
              <w:jc w:val="right"/>
              <w:rPr>
                <w:lang w:val="sq-AL"/>
              </w:rPr>
            </w:pPr>
            <w:r>
              <w:rPr>
                <w:lang w:val="sq-AL"/>
              </w:rPr>
              <w:t>Azem Sadiki</w:t>
            </w:r>
          </w:p>
          <w:p w:rsidR="000C0A5D" w:rsidRDefault="000C0A5D" w:rsidP="000C0A5D">
            <w:pPr>
              <w:spacing w:line="276" w:lineRule="auto"/>
              <w:jc w:val="center"/>
              <w:rPr>
                <w:b/>
                <w:lang w:val="sq-AL"/>
              </w:rPr>
            </w:pPr>
          </w:p>
          <w:p w:rsidR="00163AE3" w:rsidRDefault="00163AE3" w:rsidP="00163AE3">
            <w:pPr>
              <w:jc w:val="both"/>
              <w:rPr>
                <w:rFonts w:ascii="Arial" w:hAnsi="Arial" w:cs="Arial"/>
                <w:lang w:val="sq-AL"/>
              </w:rPr>
            </w:pPr>
            <w:r>
              <w:rPr>
                <w:rFonts w:ascii="Arial" w:hAnsi="Arial" w:cs="Arial"/>
                <w:lang w:val="sq-AL"/>
              </w:rPr>
              <w:t xml:space="preserve">Në bazë të nenit </w:t>
            </w:r>
            <w:r>
              <w:rPr>
                <w:rFonts w:ascii="Arial" w:hAnsi="Arial" w:cs="Arial"/>
                <w:lang w:val="mk-MK"/>
              </w:rPr>
              <w:t>62</w:t>
            </w:r>
            <w:r>
              <w:rPr>
                <w:rFonts w:ascii="Arial" w:hAnsi="Arial" w:cs="Arial"/>
                <w:lang w:val="sq-AL"/>
              </w:rPr>
              <w:t xml:space="preserve"> paragrafi </w:t>
            </w:r>
            <w:r>
              <w:rPr>
                <w:rFonts w:ascii="Arial" w:hAnsi="Arial" w:cs="Arial"/>
                <w:lang w:val="mk-MK"/>
              </w:rPr>
              <w:t xml:space="preserve">1 </w:t>
            </w:r>
            <w:r>
              <w:rPr>
                <w:rFonts w:ascii="Arial" w:hAnsi="Arial" w:cs="Arial"/>
                <w:lang w:val="sq-AL"/>
              </w:rPr>
              <w:t xml:space="preserve">dhe neni 36 paragrafi 1 pika 10 </w:t>
            </w:r>
            <w:r>
              <w:rPr>
                <w:rFonts w:ascii="Arial" w:hAnsi="Arial" w:cs="Arial"/>
              </w:rPr>
              <w:t xml:space="preserve"> nga Ligji </w:t>
            </w:r>
            <w:r>
              <w:rPr>
                <w:rFonts w:ascii="Arial" w:hAnsi="Arial" w:cs="Arial"/>
                <w:lang w:val="sq-AL"/>
              </w:rPr>
              <w:t>për vetëqeverisje lokale (gazeta zyrtare e R.M. nr.5/02</w:t>
            </w:r>
            <w:r>
              <w:rPr>
                <w:rFonts w:ascii="Arial" w:hAnsi="Arial" w:cs="Arial"/>
                <w:lang w:val="mk-MK"/>
              </w:rPr>
              <w:t>)</w:t>
            </w:r>
            <w:r>
              <w:rPr>
                <w:rFonts w:ascii="Arial" w:hAnsi="Arial" w:cs="Arial"/>
                <w:lang w:val="sq-AL"/>
              </w:rPr>
              <w:t>,  Këshilli i Komunës së Studeniçanit në mbledhjen e 23-të e rregullt  e mbajtur me datë  16.09.2020 viti  solli:</w:t>
            </w:r>
          </w:p>
          <w:p w:rsidR="00163AE3" w:rsidRPr="00E27E08" w:rsidRDefault="00163AE3" w:rsidP="00163AE3">
            <w:pPr>
              <w:jc w:val="both"/>
              <w:rPr>
                <w:rFonts w:ascii="Arial" w:hAnsi="Arial" w:cs="Arial"/>
                <w:sz w:val="16"/>
                <w:szCs w:val="16"/>
                <w:lang w:val="sq-AL"/>
              </w:rPr>
            </w:pPr>
          </w:p>
          <w:p w:rsidR="00163AE3" w:rsidRDefault="00163AE3" w:rsidP="00163AE3">
            <w:pPr>
              <w:ind w:left="360"/>
              <w:jc w:val="center"/>
              <w:rPr>
                <w:rFonts w:ascii="Arial" w:hAnsi="Arial" w:cs="Arial"/>
                <w:b/>
                <w:lang w:val="sq-AL"/>
              </w:rPr>
            </w:pPr>
            <w:r>
              <w:rPr>
                <w:rFonts w:ascii="Arial" w:hAnsi="Arial" w:cs="Arial"/>
                <w:b/>
                <w:lang w:val="sq-AL"/>
              </w:rPr>
              <w:t xml:space="preserve">V E N D I M </w:t>
            </w:r>
          </w:p>
          <w:p w:rsidR="00163AE3" w:rsidRDefault="00163AE3" w:rsidP="00163AE3">
            <w:pPr>
              <w:ind w:left="360"/>
              <w:jc w:val="center"/>
              <w:rPr>
                <w:rFonts w:ascii="Arial" w:hAnsi="Arial" w:cs="Arial"/>
                <w:b/>
                <w:lang w:val="sq-AL"/>
              </w:rPr>
            </w:pPr>
            <w:r>
              <w:rPr>
                <w:rFonts w:ascii="Arial" w:hAnsi="Arial" w:cs="Arial"/>
                <w:b/>
                <w:lang w:val="sq-AL"/>
              </w:rPr>
              <w:t>Për dhënien e pëlqimit të kërkesave të SH.F.K “Alija Avdoviq” dhe SH.F.K. M.Kemal Ataturk për realizimin e mësimdhënies për nxënësit e vitit shkollor 2020/2021 me pranin fizike të nxënësve në Shkollat qendrore dhe periferike në teritorin e komunës së Studeniçanit.</w:t>
            </w:r>
          </w:p>
          <w:p w:rsidR="00163AE3" w:rsidRPr="004E011E" w:rsidRDefault="00163AE3" w:rsidP="00163AE3">
            <w:pPr>
              <w:ind w:left="1440"/>
              <w:rPr>
                <w:b/>
                <w:lang w:val="sq-AL"/>
              </w:rPr>
            </w:pPr>
            <w:r>
              <w:rPr>
                <w:rFonts w:ascii="Arial" w:hAnsi="Arial" w:cs="Arial"/>
                <w:b/>
                <w:lang w:val="sq-AL"/>
              </w:rPr>
              <w:t xml:space="preserve">           </w:t>
            </w:r>
            <w:r w:rsidRPr="004E011E">
              <w:rPr>
                <w:b/>
                <w:lang w:val="sq-AL"/>
              </w:rPr>
              <w:t>Neni 1</w:t>
            </w:r>
          </w:p>
          <w:p w:rsidR="00163AE3" w:rsidRDefault="00163AE3" w:rsidP="00163AE3">
            <w:pPr>
              <w:jc w:val="both"/>
              <w:rPr>
                <w:lang w:val="sq-AL"/>
              </w:rPr>
            </w:pPr>
            <w:r>
              <w:rPr>
                <w:lang w:val="sq-AL"/>
              </w:rPr>
              <w:t xml:space="preserve">Me këtë vendim jepet pëlqimi i kërkesave të SH.F.K. “Alija Avdoviq” dhe SH.F.K. M.Kemal Ataturk” për realizimin e mësimdhënies për </w:t>
            </w:r>
            <w:r>
              <w:rPr>
                <w:lang w:val="sq-AL"/>
              </w:rPr>
              <w:lastRenderedPageBreak/>
              <w:t>nxënësit e vitit shkollor 2020/2021 me pranin fizike të nxënësve në shkollat qendrore dhe periferike të këtyre Shkollave Fillore në teritorin e Komunës së Studeniçanit edhe atë në:</w:t>
            </w:r>
          </w:p>
          <w:p w:rsidR="00163AE3" w:rsidRDefault="00163AE3" w:rsidP="00163AE3">
            <w:pPr>
              <w:jc w:val="both"/>
              <w:rPr>
                <w:lang w:val="sq-AL"/>
              </w:rPr>
            </w:pPr>
          </w:p>
          <w:p w:rsidR="00163AE3" w:rsidRDefault="00163AE3" w:rsidP="00163AE3">
            <w:pPr>
              <w:jc w:val="center"/>
              <w:rPr>
                <w:lang w:val="sq-AL"/>
              </w:rPr>
            </w:pPr>
            <w:r>
              <w:rPr>
                <w:lang w:val="sq-AL"/>
              </w:rPr>
              <w:t>1.SH.F.K.”M.K.Ataturk – f.Koliçan i Poshtëm</w:t>
            </w:r>
          </w:p>
          <w:p w:rsidR="00163AE3" w:rsidRDefault="00163AE3" w:rsidP="00163AE3">
            <w:pPr>
              <w:jc w:val="center"/>
              <w:rPr>
                <w:lang w:val="sq-AL"/>
              </w:rPr>
            </w:pPr>
            <w:r>
              <w:rPr>
                <w:lang w:val="sq-AL"/>
              </w:rPr>
              <w:t>2.SH.F.P. M.K. Ataturk – f.Vrtekicë</w:t>
            </w:r>
          </w:p>
          <w:p w:rsidR="00163AE3" w:rsidRDefault="00163AE3" w:rsidP="00163AE3">
            <w:pPr>
              <w:jc w:val="center"/>
              <w:rPr>
                <w:lang w:val="sq-AL"/>
              </w:rPr>
            </w:pPr>
            <w:r>
              <w:rPr>
                <w:lang w:val="sq-AL"/>
              </w:rPr>
              <w:t>3.SH.F.P. M.K. Ataturk – f.Koliçan i Epërm</w:t>
            </w:r>
          </w:p>
          <w:p w:rsidR="00163AE3" w:rsidRDefault="00163AE3" w:rsidP="00163AE3">
            <w:pPr>
              <w:jc w:val="center"/>
              <w:rPr>
                <w:lang w:val="sq-AL"/>
              </w:rPr>
            </w:pPr>
            <w:r>
              <w:rPr>
                <w:lang w:val="sq-AL"/>
              </w:rPr>
              <w:t>4.SH.F.P. Alija Avdoviq – f.Draçevicë</w:t>
            </w:r>
          </w:p>
          <w:p w:rsidR="00163AE3" w:rsidRDefault="00163AE3" w:rsidP="00163AE3">
            <w:pPr>
              <w:jc w:val="center"/>
              <w:rPr>
                <w:lang w:val="sq-AL"/>
              </w:rPr>
            </w:pPr>
            <w:r>
              <w:rPr>
                <w:lang w:val="sq-AL"/>
              </w:rPr>
              <w:t>5.SH.F.P. Alija Avdoviq – f.Mallçishtë</w:t>
            </w:r>
          </w:p>
          <w:p w:rsidR="00163AE3" w:rsidRDefault="00163AE3" w:rsidP="00163AE3">
            <w:pPr>
              <w:jc w:val="center"/>
              <w:rPr>
                <w:lang w:val="sq-AL"/>
              </w:rPr>
            </w:pPr>
            <w:r>
              <w:rPr>
                <w:lang w:val="sq-AL"/>
              </w:rPr>
              <w:t>6.SH.F.P. Alija Avdoviq- f.Cvetov</w:t>
            </w:r>
          </w:p>
          <w:p w:rsidR="00163AE3" w:rsidRDefault="00163AE3" w:rsidP="00163AE3">
            <w:pPr>
              <w:jc w:val="center"/>
              <w:rPr>
                <w:lang w:val="sq-AL"/>
              </w:rPr>
            </w:pPr>
            <w:r>
              <w:rPr>
                <w:lang w:val="sq-AL"/>
              </w:rPr>
              <w:t>7.SH.F.P. Alija Avdoviq – f.Ellovë</w:t>
            </w:r>
          </w:p>
          <w:p w:rsidR="00163AE3" w:rsidRPr="002248CF" w:rsidRDefault="00163AE3" w:rsidP="00163AE3">
            <w:pPr>
              <w:jc w:val="center"/>
              <w:rPr>
                <w:lang w:val="sq-AL"/>
              </w:rPr>
            </w:pPr>
            <w:r>
              <w:rPr>
                <w:lang w:val="sq-AL"/>
              </w:rPr>
              <w:t>8.SH.F.P. Alija Avdoviq – f.Maja e Zezë</w:t>
            </w:r>
          </w:p>
          <w:p w:rsidR="00163AE3" w:rsidRDefault="00163AE3" w:rsidP="00163AE3">
            <w:pPr>
              <w:jc w:val="center"/>
              <w:rPr>
                <w:b/>
                <w:lang w:val="sq-AL"/>
              </w:rPr>
            </w:pPr>
          </w:p>
          <w:p w:rsidR="00163AE3" w:rsidRPr="004E011E" w:rsidRDefault="00163AE3" w:rsidP="00163AE3">
            <w:pPr>
              <w:jc w:val="center"/>
              <w:rPr>
                <w:b/>
                <w:lang w:val="sq-AL"/>
              </w:rPr>
            </w:pPr>
            <w:r w:rsidRPr="004E011E">
              <w:rPr>
                <w:b/>
                <w:lang w:val="sq-AL"/>
              </w:rPr>
              <w:t>Neni 2</w:t>
            </w:r>
          </w:p>
          <w:p w:rsidR="00163AE3" w:rsidRPr="004E011E" w:rsidRDefault="00163AE3" w:rsidP="00163AE3">
            <w:pPr>
              <w:jc w:val="both"/>
              <w:rPr>
                <w:lang w:val="sq-AL"/>
              </w:rPr>
            </w:pPr>
            <w:r>
              <w:rPr>
                <w:lang w:val="sq-AL"/>
              </w:rPr>
              <w:t>Vendimit të dorëzohet deri te drejtori i SH.F.K “Alija Avdoviq” dhe SH.F.K “M.Kemal Ataturk” për veprime të mëtejshme,</w:t>
            </w:r>
          </w:p>
          <w:p w:rsidR="00163AE3" w:rsidRPr="004E011E" w:rsidRDefault="00163AE3" w:rsidP="00163AE3">
            <w:pPr>
              <w:jc w:val="center"/>
              <w:rPr>
                <w:b/>
                <w:lang w:val="sq-AL"/>
              </w:rPr>
            </w:pPr>
            <w:r w:rsidRPr="004E011E">
              <w:rPr>
                <w:b/>
                <w:lang w:val="sq-AL"/>
              </w:rPr>
              <w:t>Neni 3</w:t>
            </w:r>
          </w:p>
          <w:p w:rsidR="00ED4FF3" w:rsidRDefault="00163AE3" w:rsidP="00163AE3">
            <w:pPr>
              <w:spacing w:line="276" w:lineRule="auto"/>
              <w:rPr>
                <w:b/>
                <w:lang w:val="sq-AL"/>
              </w:rPr>
            </w:pPr>
            <w:r>
              <w:rPr>
                <w:lang w:val="sq-AL"/>
              </w:rPr>
              <w:t>Ky vendim hyn në fuqi në ditën e shpalljes së buletinit zyrtar të Komunës së Studeniçanit</w:t>
            </w:r>
          </w:p>
          <w:p w:rsidR="00163AE3" w:rsidRPr="0016555D" w:rsidRDefault="00163AE3" w:rsidP="00163AE3">
            <w:pPr>
              <w:tabs>
                <w:tab w:val="left" w:pos="1995"/>
              </w:tabs>
              <w:jc w:val="both"/>
              <w:rPr>
                <w:b/>
                <w:bCs/>
                <w:lang w:val="sq-AL"/>
              </w:rPr>
            </w:pPr>
            <w:r>
              <w:rPr>
                <w:b/>
                <w:bCs/>
                <w:lang w:val="sq-AL"/>
              </w:rPr>
              <w:t>Nr.-08-752/5</w:t>
            </w:r>
          </w:p>
          <w:p w:rsidR="00163AE3" w:rsidRDefault="00163AE3" w:rsidP="00163AE3">
            <w:pPr>
              <w:tabs>
                <w:tab w:val="left" w:pos="1995"/>
              </w:tabs>
              <w:jc w:val="both"/>
              <w:rPr>
                <w:b/>
                <w:bCs/>
                <w:lang w:val="sq-AL"/>
              </w:rPr>
            </w:pPr>
            <w:r>
              <w:rPr>
                <w:b/>
                <w:bCs/>
                <w:lang w:val="sq-AL"/>
              </w:rPr>
              <w:t>Studeniçan</w:t>
            </w:r>
          </w:p>
          <w:p w:rsidR="00163AE3" w:rsidRDefault="00163AE3" w:rsidP="00163AE3">
            <w:pPr>
              <w:tabs>
                <w:tab w:val="left" w:pos="1995"/>
              </w:tabs>
              <w:jc w:val="both"/>
              <w:rPr>
                <w:b/>
                <w:bCs/>
                <w:lang w:val="sq-AL"/>
              </w:rPr>
            </w:pPr>
          </w:p>
          <w:p w:rsidR="00163AE3" w:rsidRDefault="00163AE3" w:rsidP="00163AE3">
            <w:pPr>
              <w:tabs>
                <w:tab w:val="left" w:pos="1995"/>
              </w:tabs>
              <w:jc w:val="right"/>
              <w:rPr>
                <w:bCs/>
                <w:i/>
                <w:lang w:val="sq-AL"/>
              </w:rPr>
            </w:pPr>
            <w:r>
              <w:rPr>
                <w:bCs/>
                <w:i/>
                <w:lang w:val="sq-AL"/>
              </w:rPr>
              <w:t>Këshilli i Komunës së Studeniçanit</w:t>
            </w:r>
          </w:p>
          <w:p w:rsidR="00163AE3" w:rsidRDefault="00163AE3" w:rsidP="00163AE3">
            <w:pPr>
              <w:tabs>
                <w:tab w:val="left" w:pos="1995"/>
              </w:tabs>
              <w:jc w:val="center"/>
              <w:rPr>
                <w:bCs/>
                <w:i/>
                <w:lang w:val="sq-AL"/>
              </w:rPr>
            </w:pPr>
            <w:r>
              <w:rPr>
                <w:bCs/>
                <w:i/>
                <w:lang w:val="sq-AL"/>
              </w:rPr>
              <w:t xml:space="preserve">                                          Kryetar</w:t>
            </w:r>
          </w:p>
          <w:p w:rsidR="00163AE3" w:rsidRPr="007A1C0A" w:rsidRDefault="00163AE3" w:rsidP="00163AE3">
            <w:pPr>
              <w:tabs>
                <w:tab w:val="left" w:pos="1995"/>
              </w:tabs>
              <w:jc w:val="center"/>
              <w:rPr>
                <w:bCs/>
                <w:i/>
                <w:lang w:val="sq-AL"/>
              </w:rPr>
            </w:pPr>
            <w:r>
              <w:rPr>
                <w:bCs/>
                <w:i/>
                <w:lang w:val="sq-AL"/>
              </w:rPr>
              <w:t xml:space="preserve">                                    Mujedin Abazi</w:t>
            </w:r>
          </w:p>
          <w:p w:rsidR="00ED4FF3" w:rsidRPr="000A0F15" w:rsidRDefault="00ED4FF3" w:rsidP="00163AE3">
            <w:pPr>
              <w:spacing w:line="276" w:lineRule="auto"/>
              <w:rPr>
                <w:b/>
                <w:lang w:val="sq-AL"/>
              </w:rPr>
            </w:pPr>
          </w:p>
          <w:p w:rsidR="00892834" w:rsidRPr="007A1C0A" w:rsidRDefault="00892834" w:rsidP="00892834">
            <w:pPr>
              <w:tabs>
                <w:tab w:val="left" w:pos="1995"/>
              </w:tabs>
              <w:jc w:val="center"/>
              <w:rPr>
                <w:bCs/>
                <w:i/>
                <w:lang w:val="sq-AL"/>
              </w:rPr>
            </w:pPr>
          </w:p>
          <w:p w:rsidR="00892834" w:rsidRPr="00892834" w:rsidRDefault="00892834" w:rsidP="008746C5">
            <w:pPr>
              <w:pStyle w:val="BodyText"/>
              <w:ind w:left="0"/>
              <w:jc w:val="left"/>
              <w:rPr>
                <w:rFonts w:ascii="Times New Roman" w:hAnsi="Times New Roman"/>
                <w:b/>
                <w:sz w:val="24"/>
                <w:szCs w:val="24"/>
                <w:lang w:val="mk-MK"/>
              </w:rPr>
            </w:pPr>
          </w:p>
          <w:p w:rsidR="000C0A5D" w:rsidRPr="000C0A5D" w:rsidRDefault="000C0A5D" w:rsidP="0019297B">
            <w:pPr>
              <w:jc w:val="both"/>
              <w:rPr>
                <w:lang w:val="sq-AL"/>
              </w:rPr>
            </w:pPr>
          </w:p>
        </w:tc>
        <w:tc>
          <w:tcPr>
            <w:tcW w:w="5981" w:type="dxa"/>
            <w:tcBorders>
              <w:top w:val="nil"/>
              <w:left w:val="nil"/>
              <w:bottom w:val="nil"/>
              <w:right w:val="nil"/>
            </w:tcBorders>
          </w:tcPr>
          <w:p w:rsidR="005120AA" w:rsidRDefault="005120AA" w:rsidP="005120AA">
            <w:pPr>
              <w:ind w:right="58"/>
              <w:jc w:val="both"/>
            </w:pPr>
            <w:r w:rsidRPr="009651D6">
              <w:lastRenderedPageBreak/>
              <w:t xml:space="preserve">Врз основа на член 50, став 1, точка 3 од Законот за локална самоуправа ("Службен весник на РМ" број 05/02) и член 47 став 1 </w:t>
            </w:r>
            <w:r w:rsidRPr="009651D6">
              <w:rPr>
                <w:lang w:val="mk-MK"/>
              </w:rPr>
              <w:t xml:space="preserve">и 2 </w:t>
            </w:r>
            <w:r w:rsidRPr="009651D6">
              <w:t xml:space="preserve"> од Статутот на Општина </w:t>
            </w:r>
            <w:r w:rsidRPr="009651D6">
              <w:rPr>
                <w:lang w:val="mk-MK"/>
              </w:rPr>
              <w:t>Студеничани</w:t>
            </w:r>
            <w:r w:rsidRPr="009651D6">
              <w:t xml:space="preserve"> </w:t>
            </w:r>
            <w:r w:rsidRPr="009651D6">
              <w:rPr>
                <w:lang w:val="ru-RU"/>
              </w:rPr>
              <w:t xml:space="preserve">(„Службен гласник на Општина Студеничани“ број </w:t>
            </w:r>
            <w:r w:rsidRPr="009651D6">
              <w:rPr>
                <w:lang w:val="mk-MK"/>
              </w:rPr>
              <w:t>07/205 од 2005</w:t>
            </w:r>
            <w:r w:rsidRPr="009651D6">
              <w:rPr>
                <w:lang w:val="ru-RU"/>
              </w:rPr>
              <w:t>)</w:t>
            </w:r>
            <w:r w:rsidRPr="009651D6">
              <w:t xml:space="preserve">, Градоначалникот на Општина </w:t>
            </w:r>
            <w:r w:rsidRPr="009651D6">
              <w:rPr>
                <w:lang w:val="mk-MK"/>
              </w:rPr>
              <w:t>Студеничани</w:t>
            </w:r>
            <w:r w:rsidRPr="009651D6">
              <w:t>, донесе</w:t>
            </w:r>
          </w:p>
          <w:p w:rsidR="005120AA" w:rsidRDefault="005120AA" w:rsidP="005120AA">
            <w:pPr>
              <w:ind w:right="58"/>
              <w:jc w:val="both"/>
            </w:pPr>
          </w:p>
          <w:p w:rsidR="005120AA" w:rsidRPr="009651D6" w:rsidRDefault="005120AA" w:rsidP="005120AA">
            <w:pPr>
              <w:ind w:right="58"/>
              <w:jc w:val="both"/>
            </w:pPr>
          </w:p>
          <w:p w:rsidR="005120AA" w:rsidRDefault="005120AA" w:rsidP="005120AA">
            <w:pPr>
              <w:ind w:left="540" w:right="560"/>
              <w:rPr>
                <w:rFonts w:ascii="Arial" w:hAnsi="Arial" w:cs="Arial"/>
                <w:b/>
                <w:sz w:val="22"/>
                <w:szCs w:val="22"/>
              </w:rPr>
            </w:pPr>
            <w:r w:rsidRPr="00E71AC1">
              <w:rPr>
                <w:rFonts w:ascii="Arial" w:hAnsi="Arial" w:cs="Arial"/>
                <w:b/>
                <w:sz w:val="22"/>
                <w:szCs w:val="22"/>
              </w:rPr>
              <w:t xml:space="preserve">   </w:t>
            </w:r>
          </w:p>
          <w:p w:rsidR="00504484" w:rsidRPr="00E71AC1" w:rsidRDefault="00504484" w:rsidP="005120AA">
            <w:pPr>
              <w:ind w:left="540" w:right="560"/>
              <w:rPr>
                <w:rFonts w:ascii="Arial" w:hAnsi="Arial" w:cs="Arial"/>
                <w:b/>
              </w:rPr>
            </w:pPr>
          </w:p>
          <w:p w:rsidR="005120AA" w:rsidRPr="00E71AC1" w:rsidRDefault="005120AA" w:rsidP="005120AA">
            <w:pPr>
              <w:ind w:left="540" w:right="560"/>
              <w:jc w:val="center"/>
              <w:rPr>
                <w:rFonts w:ascii="Arial" w:hAnsi="Arial" w:cs="Arial"/>
                <w:b/>
              </w:rPr>
            </w:pPr>
            <w:r w:rsidRPr="00E71AC1">
              <w:rPr>
                <w:rFonts w:ascii="Arial" w:hAnsi="Arial" w:cs="Arial"/>
                <w:b/>
                <w:sz w:val="22"/>
                <w:szCs w:val="22"/>
              </w:rPr>
              <w:lastRenderedPageBreak/>
              <w:t>Р Е Ш Е Н И Е</w:t>
            </w:r>
          </w:p>
          <w:p w:rsidR="005120AA" w:rsidRPr="005120AA" w:rsidRDefault="005120AA" w:rsidP="005120AA">
            <w:pPr>
              <w:spacing w:line="276" w:lineRule="auto"/>
              <w:jc w:val="center"/>
              <w:rPr>
                <w:lang w:val="mk-MK"/>
              </w:rPr>
            </w:pPr>
            <w:r w:rsidRPr="005120AA">
              <w:rPr>
                <w:b/>
                <w:sz w:val="22"/>
                <w:szCs w:val="22"/>
              </w:rPr>
              <w:t xml:space="preserve">за објавување на </w:t>
            </w:r>
            <w:r w:rsidRPr="005120AA">
              <w:rPr>
                <w:b/>
                <w:sz w:val="22"/>
                <w:szCs w:val="22"/>
                <w:lang w:val="mk-MK"/>
              </w:rPr>
              <w:t xml:space="preserve">Одлуката </w:t>
            </w:r>
            <w:r w:rsidRPr="005120AA">
              <w:rPr>
                <w:b/>
                <w:lang w:val="ru-RU"/>
              </w:rPr>
              <w:t xml:space="preserve"> за давање согласност на барањето на </w:t>
            </w:r>
            <w:r>
              <w:rPr>
                <w:b/>
                <w:lang w:val="ru-RU"/>
              </w:rPr>
              <w:t xml:space="preserve">ООУ „Алија Авдовиќ и </w:t>
            </w:r>
            <w:r w:rsidRPr="005120AA">
              <w:rPr>
                <w:b/>
                <w:lang w:val="ru-RU"/>
              </w:rPr>
              <w:t>ООУ “М.Кемал Ататурк’’ за реализацијата на настава за учебната 2020-2021 година со физичко присуство на учениците во централното и подрачните училишта на територијата на Општина Студеничани.</w:t>
            </w:r>
          </w:p>
          <w:p w:rsidR="005120AA" w:rsidRPr="00526F47" w:rsidRDefault="005120AA" w:rsidP="005120AA">
            <w:pPr>
              <w:spacing w:line="276" w:lineRule="auto"/>
              <w:jc w:val="center"/>
              <w:rPr>
                <w:lang w:val="mk-MK"/>
              </w:rPr>
            </w:pPr>
          </w:p>
          <w:p w:rsidR="005120AA" w:rsidRPr="002D5E99" w:rsidRDefault="005120AA" w:rsidP="005120AA">
            <w:pPr>
              <w:jc w:val="both"/>
              <w:rPr>
                <w:lang w:val="ru-RU"/>
              </w:rPr>
            </w:pPr>
            <w:r w:rsidRPr="00E71AC1">
              <w:rPr>
                <w:rFonts w:ascii="Arial" w:hAnsi="Arial" w:cs="Arial"/>
                <w:sz w:val="22"/>
                <w:szCs w:val="22"/>
              </w:rPr>
              <w:t xml:space="preserve">         </w:t>
            </w:r>
            <w:r w:rsidRPr="00EB022F">
              <w:rPr>
                <w:sz w:val="22"/>
                <w:szCs w:val="22"/>
              </w:rPr>
              <w:t xml:space="preserve">Се </w:t>
            </w:r>
            <w:r w:rsidRPr="00EB022F">
              <w:rPr>
                <w:sz w:val="22"/>
                <w:szCs w:val="22"/>
                <w:lang w:val="mk-MK"/>
              </w:rPr>
              <w:t>објавува</w:t>
            </w:r>
            <w:r>
              <w:rPr>
                <w:b/>
                <w:sz w:val="22"/>
                <w:szCs w:val="22"/>
                <w:lang w:val="mk-MK"/>
              </w:rPr>
              <w:t xml:space="preserve"> </w:t>
            </w:r>
            <w:r w:rsidRPr="002D5E99">
              <w:rPr>
                <w:sz w:val="22"/>
                <w:szCs w:val="22"/>
                <w:lang w:val="mk-MK"/>
              </w:rPr>
              <w:t xml:space="preserve">Одлуката </w:t>
            </w:r>
            <w:r>
              <w:rPr>
                <w:sz w:val="22"/>
                <w:szCs w:val="22"/>
                <w:lang w:val="mk-MK"/>
              </w:rPr>
              <w:t>за давање согласност на барањето на ООУ„Алија Авдовиќ„ и ООУ„М.Кемал Ататурк“ за реализацијата на настава за учебната 2020-2021 година со физичко присуство на учениците во централното и подрачните училишта на територијата на Општина Студеничани</w:t>
            </w:r>
            <w:r w:rsidRPr="002D5E99">
              <w:rPr>
                <w:rFonts w:ascii="Arial" w:hAnsi="Arial" w:cs="Arial"/>
                <w:sz w:val="22"/>
                <w:szCs w:val="22"/>
              </w:rPr>
              <w:t xml:space="preserve"> </w:t>
            </w:r>
            <w:r w:rsidRPr="002D5E99">
              <w:rPr>
                <w:sz w:val="22"/>
                <w:szCs w:val="22"/>
              </w:rPr>
              <w:t xml:space="preserve">донесена на </w:t>
            </w:r>
            <w:r>
              <w:rPr>
                <w:sz w:val="22"/>
                <w:szCs w:val="22"/>
                <w:lang w:val="mk-MK"/>
              </w:rPr>
              <w:t>2</w:t>
            </w:r>
            <w:r>
              <w:rPr>
                <w:sz w:val="22"/>
                <w:szCs w:val="22"/>
                <w:lang w:val="sq-AL"/>
              </w:rPr>
              <w:t>3</w:t>
            </w:r>
            <w:r>
              <w:rPr>
                <w:sz w:val="22"/>
                <w:szCs w:val="22"/>
                <w:lang w:val="mk-MK"/>
              </w:rPr>
              <w:t>-та</w:t>
            </w:r>
            <w:r w:rsidRPr="002D5E99">
              <w:rPr>
                <w:sz w:val="22"/>
                <w:szCs w:val="22"/>
                <w:lang w:val="mk-MK"/>
              </w:rPr>
              <w:t xml:space="preserve"> </w:t>
            </w:r>
            <w:r w:rsidRPr="002D5E99">
              <w:rPr>
                <w:sz w:val="22"/>
                <w:szCs w:val="22"/>
              </w:rPr>
              <w:t xml:space="preserve"> седница на Советот на </w:t>
            </w:r>
            <w:r w:rsidRPr="002D5E99">
              <w:rPr>
                <w:sz w:val="22"/>
                <w:szCs w:val="22"/>
                <w:lang w:val="mk-MK"/>
              </w:rPr>
              <w:t>Студеничани</w:t>
            </w:r>
            <w:r w:rsidRPr="002D5E99">
              <w:rPr>
                <w:sz w:val="22"/>
                <w:szCs w:val="22"/>
              </w:rPr>
              <w:t xml:space="preserve">, одржана на ден </w:t>
            </w:r>
            <w:r>
              <w:rPr>
                <w:sz w:val="22"/>
                <w:szCs w:val="22"/>
                <w:lang w:val="mk-MK"/>
              </w:rPr>
              <w:t>16.09.2020</w:t>
            </w:r>
            <w:r w:rsidRPr="002D5E99">
              <w:rPr>
                <w:sz w:val="22"/>
                <w:szCs w:val="22"/>
              </w:rPr>
              <w:t xml:space="preserve"> година.</w:t>
            </w:r>
          </w:p>
          <w:p w:rsidR="005120AA" w:rsidRPr="00E32B0E" w:rsidRDefault="005120AA" w:rsidP="005120AA">
            <w:pPr>
              <w:ind w:right="58"/>
              <w:jc w:val="both"/>
              <w:rPr>
                <w:lang w:val="mk-MK"/>
              </w:rPr>
            </w:pPr>
          </w:p>
          <w:p w:rsidR="005120AA" w:rsidRPr="005120AA" w:rsidRDefault="005120AA" w:rsidP="005120AA">
            <w:pPr>
              <w:tabs>
                <w:tab w:val="left" w:pos="2370"/>
              </w:tabs>
              <w:rPr>
                <w:rFonts w:ascii="Arial" w:hAnsi="Arial" w:cs="Arial"/>
                <w:lang w:val="mk-MK"/>
              </w:rPr>
            </w:pPr>
            <w:r>
              <w:rPr>
                <w:rFonts w:ascii="Arial" w:hAnsi="Arial" w:cs="Arial"/>
                <w:sz w:val="22"/>
                <w:szCs w:val="22"/>
              </w:rPr>
              <w:t>Број. 09-</w:t>
            </w:r>
            <w:r>
              <w:rPr>
                <w:rFonts w:ascii="Arial" w:hAnsi="Arial" w:cs="Arial"/>
                <w:sz w:val="22"/>
                <w:szCs w:val="22"/>
                <w:lang w:val="mk-MK"/>
              </w:rPr>
              <w:t>90</w:t>
            </w:r>
            <w:r>
              <w:rPr>
                <w:rFonts w:ascii="Arial" w:hAnsi="Arial" w:cs="Arial"/>
                <w:sz w:val="22"/>
                <w:szCs w:val="22"/>
                <w:lang w:val="sq-AL"/>
              </w:rPr>
              <w:t>3/</w:t>
            </w:r>
            <w:r>
              <w:rPr>
                <w:rFonts w:ascii="Arial" w:hAnsi="Arial" w:cs="Arial"/>
                <w:sz w:val="22"/>
                <w:szCs w:val="22"/>
                <w:lang w:val="mk-MK"/>
              </w:rPr>
              <w:t>3</w:t>
            </w:r>
          </w:p>
          <w:p w:rsidR="005120AA" w:rsidRPr="00D3705B" w:rsidRDefault="005120AA" w:rsidP="005120AA">
            <w:pPr>
              <w:tabs>
                <w:tab w:val="left" w:pos="2370"/>
              </w:tabs>
              <w:rPr>
                <w:rFonts w:ascii="Arial" w:hAnsi="Arial" w:cs="Arial"/>
                <w:lang w:val="mk-MK"/>
              </w:rPr>
            </w:pPr>
            <w:r>
              <w:rPr>
                <w:rFonts w:ascii="Arial" w:hAnsi="Arial" w:cs="Arial"/>
                <w:sz w:val="22"/>
                <w:szCs w:val="22"/>
                <w:lang w:val="mk-MK"/>
              </w:rPr>
              <w:t>2</w:t>
            </w:r>
            <w:r>
              <w:rPr>
                <w:rFonts w:ascii="Arial" w:hAnsi="Arial" w:cs="Arial"/>
                <w:sz w:val="22"/>
                <w:szCs w:val="22"/>
                <w:lang w:val="sq-AL"/>
              </w:rPr>
              <w:t>1</w:t>
            </w:r>
            <w:r>
              <w:rPr>
                <w:rFonts w:ascii="Arial" w:hAnsi="Arial" w:cs="Arial"/>
                <w:sz w:val="22"/>
                <w:szCs w:val="22"/>
                <w:lang w:val="mk-MK"/>
              </w:rPr>
              <w:t>.10.2020.</w:t>
            </w:r>
          </w:p>
          <w:p w:rsidR="005120AA" w:rsidRPr="009651D6" w:rsidRDefault="005120AA" w:rsidP="005120AA">
            <w:pPr>
              <w:tabs>
                <w:tab w:val="left" w:pos="2370"/>
              </w:tabs>
              <w:jc w:val="right"/>
              <w:rPr>
                <w:rFonts w:ascii="Arial" w:hAnsi="Arial" w:cs="Arial"/>
                <w:lang w:val="mk-MK"/>
              </w:rPr>
            </w:pPr>
            <w:r>
              <w:rPr>
                <w:rFonts w:ascii="Arial" w:hAnsi="Arial" w:cs="Arial"/>
                <w:sz w:val="22"/>
                <w:szCs w:val="22"/>
              </w:rPr>
              <w:t xml:space="preserve">                                                                                         </w:t>
            </w:r>
            <w:r>
              <w:rPr>
                <w:rFonts w:ascii="Arial" w:hAnsi="Arial" w:cs="Arial"/>
                <w:sz w:val="22"/>
                <w:szCs w:val="22"/>
                <w:lang w:val="mk-MK"/>
              </w:rPr>
              <w:t xml:space="preserve">       </w:t>
            </w:r>
            <w:r w:rsidRPr="00907D7F">
              <w:rPr>
                <w:rFonts w:ascii="Arial" w:hAnsi="Arial" w:cs="Arial"/>
                <w:sz w:val="22"/>
                <w:szCs w:val="22"/>
              </w:rPr>
              <w:t>Градон</w:t>
            </w:r>
            <w:r>
              <w:rPr>
                <w:rFonts w:ascii="Arial" w:hAnsi="Arial" w:cs="Arial"/>
                <w:sz w:val="22"/>
                <w:szCs w:val="22"/>
              </w:rPr>
              <w:t xml:space="preserve">ачалник     </w:t>
            </w:r>
          </w:p>
          <w:p w:rsidR="005120AA" w:rsidRDefault="005120AA" w:rsidP="005120AA">
            <w:pPr>
              <w:jc w:val="right"/>
              <w:rPr>
                <w:lang w:val="sq-AL"/>
              </w:rPr>
            </w:pPr>
            <w:r>
              <w:rPr>
                <w:lang w:val="mk-MK"/>
              </w:rPr>
              <w:t>Азем Садики</w:t>
            </w:r>
          </w:p>
          <w:p w:rsidR="0085491B" w:rsidRPr="00526F47" w:rsidRDefault="0085491B" w:rsidP="005120AA">
            <w:pPr>
              <w:tabs>
                <w:tab w:val="left" w:pos="195"/>
              </w:tabs>
              <w:spacing w:line="276" w:lineRule="auto"/>
              <w:rPr>
                <w:lang w:val="mk-MK"/>
              </w:rPr>
            </w:pPr>
          </w:p>
          <w:p w:rsidR="00163AE3" w:rsidRPr="00E12A84" w:rsidRDefault="000C0A5D" w:rsidP="00163AE3">
            <w:pPr>
              <w:jc w:val="both"/>
              <w:rPr>
                <w:rFonts w:ascii="MAC C Times" w:hAnsi="MAC C Times" w:cs="Arial"/>
              </w:rPr>
            </w:pPr>
            <w:r w:rsidRPr="00E71AC1">
              <w:rPr>
                <w:rFonts w:ascii="Arial" w:hAnsi="Arial" w:cs="Arial"/>
                <w:sz w:val="22"/>
                <w:szCs w:val="22"/>
              </w:rPr>
              <w:t xml:space="preserve">  </w:t>
            </w:r>
            <w:r w:rsidR="00163AE3" w:rsidRPr="00E12A84">
              <w:rPr>
                <w:rFonts w:ascii="MAC C Times" w:hAnsi="MAC C Times"/>
              </w:rPr>
              <w:t xml:space="preserve">Vrz osnova na ~len 62 stav 1 i ~len 36 stav 1 to~ka 10 od Zakonot za lokalna samouprava (,,Slu`ben vesnik na Republika Makedonija,, br. 5/2002), Sovetot na Op{tinata </w:t>
            </w:r>
            <w:r w:rsidR="00163AE3" w:rsidRPr="00E12A84">
              <w:rPr>
                <w:lang w:val="mk-MK"/>
              </w:rPr>
              <w:t>Студеничани</w:t>
            </w:r>
            <w:r w:rsidR="00163AE3" w:rsidRPr="00E12A84">
              <w:rPr>
                <w:rFonts w:ascii="MAC C Times" w:hAnsi="MAC C Times"/>
              </w:rPr>
              <w:t xml:space="preserve"> na </w:t>
            </w:r>
            <w:r w:rsidR="00163AE3" w:rsidRPr="00E12A84">
              <w:rPr>
                <w:lang w:val="mk-MK"/>
              </w:rPr>
              <w:t>23</w:t>
            </w:r>
            <w:r w:rsidR="00163AE3" w:rsidRPr="00E12A84">
              <w:rPr>
                <w:rFonts w:ascii="MAC C Times" w:hAnsi="MAC C Times"/>
              </w:rPr>
              <w:t xml:space="preserve">- ta </w:t>
            </w:r>
            <w:r w:rsidR="00163AE3" w:rsidRPr="00E12A84">
              <w:rPr>
                <w:lang w:val="mk-MK"/>
              </w:rPr>
              <w:t>редовна</w:t>
            </w:r>
            <w:r w:rsidR="00163AE3" w:rsidRPr="00E12A84">
              <w:rPr>
                <w:rFonts w:ascii="MAC C Times" w:hAnsi="MAC C Times"/>
              </w:rPr>
              <w:t xml:space="preserve">  sednicata odr`ana na den </w:t>
            </w:r>
            <w:r w:rsidR="00163AE3" w:rsidRPr="00E12A84">
              <w:rPr>
                <w:lang w:val="mk-MK"/>
              </w:rPr>
              <w:t>16</w:t>
            </w:r>
            <w:r w:rsidR="00163AE3" w:rsidRPr="00E12A84">
              <w:rPr>
                <w:rFonts w:ascii="MAC C Times" w:hAnsi="MAC C Times"/>
              </w:rPr>
              <w:t>.09.2020</w:t>
            </w:r>
            <w:r w:rsidR="00163AE3" w:rsidRPr="00E12A84">
              <w:rPr>
                <w:rFonts w:ascii="MAC C Times" w:hAnsi="MAC C Times" w:cs="Arial"/>
              </w:rPr>
              <w:t xml:space="preserve"> godina, donese:</w:t>
            </w:r>
          </w:p>
          <w:p w:rsidR="00163AE3" w:rsidRPr="00E12A84" w:rsidRDefault="00163AE3" w:rsidP="00163AE3">
            <w:pPr>
              <w:jc w:val="center"/>
              <w:rPr>
                <w:rFonts w:cs="Arial"/>
                <w:b/>
                <w:sz w:val="28"/>
                <w:szCs w:val="28"/>
                <w:lang w:val="mk-MK"/>
              </w:rPr>
            </w:pPr>
            <w:r w:rsidRPr="00E12A84">
              <w:rPr>
                <w:rFonts w:ascii="MAC C Times" w:hAnsi="MAC C Times" w:cs="Arial"/>
                <w:b/>
                <w:sz w:val="28"/>
                <w:szCs w:val="28"/>
              </w:rPr>
              <w:t>O D L U K A</w:t>
            </w:r>
          </w:p>
          <w:p w:rsidR="00163AE3" w:rsidRDefault="00163AE3" w:rsidP="00163AE3">
            <w:pPr>
              <w:jc w:val="center"/>
              <w:rPr>
                <w:b/>
                <w:bCs/>
                <w:lang w:val="sq-AL"/>
              </w:rPr>
            </w:pPr>
            <w:r w:rsidRPr="00E12A84">
              <w:rPr>
                <w:rFonts w:ascii="MAC C Times" w:hAnsi="MAC C Times"/>
                <w:b/>
                <w:bCs/>
              </w:rPr>
              <w:t xml:space="preserve">Za davawe soglasnost na baraweto na OOU ,, </w:t>
            </w:r>
            <w:r w:rsidRPr="00E12A84">
              <w:rPr>
                <w:b/>
                <w:bCs/>
                <w:lang w:val="mk-MK"/>
              </w:rPr>
              <w:t xml:space="preserve">Алија Авдовиќ </w:t>
            </w:r>
            <w:r w:rsidRPr="00E12A84">
              <w:rPr>
                <w:rFonts w:ascii="MAC C Times" w:hAnsi="MAC C Times"/>
                <w:b/>
                <w:bCs/>
              </w:rPr>
              <w:t>,,</w:t>
            </w:r>
            <w:r w:rsidRPr="00E12A84">
              <w:rPr>
                <w:b/>
                <w:bCs/>
                <w:lang w:val="mk-MK"/>
              </w:rPr>
              <w:t xml:space="preserve"> и ООУ „М.Кемал Ататурк</w:t>
            </w:r>
            <w:r w:rsidRPr="00E12A84">
              <w:rPr>
                <w:rFonts w:ascii="MAC C Times" w:hAnsi="MAC C Times"/>
                <w:b/>
                <w:bCs/>
              </w:rPr>
              <w:t xml:space="preserve"> za realizacija na  nastava za u~ebnata 2020/2021 godina so fizi~ko prisustvo na u~enicite vo centralnoto i podra~nite u~ili{ta na teritorija na op{tina </w:t>
            </w:r>
            <w:r w:rsidRPr="00E12A84">
              <w:rPr>
                <w:b/>
                <w:bCs/>
                <w:lang w:val="mk-MK"/>
              </w:rPr>
              <w:t>Студеничани</w:t>
            </w:r>
          </w:p>
          <w:p w:rsidR="00163AE3" w:rsidRPr="00163AE3" w:rsidRDefault="00163AE3" w:rsidP="00163AE3">
            <w:pPr>
              <w:jc w:val="center"/>
              <w:rPr>
                <w:rFonts w:cs="Arial"/>
                <w:b/>
                <w:i/>
                <w:lang w:val="sq-AL"/>
              </w:rPr>
            </w:pPr>
          </w:p>
          <w:p w:rsidR="00163AE3" w:rsidRPr="00E12A84" w:rsidRDefault="00163AE3" w:rsidP="00163AE3">
            <w:pPr>
              <w:jc w:val="center"/>
              <w:rPr>
                <w:rFonts w:cs="Arial"/>
                <w:b/>
                <w:lang w:val="mk-MK"/>
              </w:rPr>
            </w:pPr>
            <w:r w:rsidRPr="00E12A84">
              <w:rPr>
                <w:b/>
                <w:lang w:val="mk-MK"/>
              </w:rPr>
              <w:t>Ч</w:t>
            </w:r>
            <w:r w:rsidRPr="00E12A84">
              <w:rPr>
                <w:rFonts w:ascii="MAC C Times" w:hAnsi="MAC C Times" w:cs="Arial"/>
                <w:b/>
              </w:rPr>
              <w:t>len 1</w:t>
            </w:r>
          </w:p>
          <w:p w:rsidR="00163AE3" w:rsidRDefault="00163AE3" w:rsidP="00163AE3">
            <w:pPr>
              <w:jc w:val="both"/>
              <w:rPr>
                <w:lang w:val="mk-MK"/>
              </w:rPr>
            </w:pPr>
            <w:r w:rsidRPr="0044474F">
              <w:rPr>
                <w:rFonts w:ascii="MAC C Times" w:hAnsi="MAC C Times" w:cs="Arial"/>
              </w:rPr>
              <w:t xml:space="preserve">So ova Odluka se </w:t>
            </w:r>
            <w:r>
              <w:rPr>
                <w:rFonts w:ascii="MAC C Times" w:hAnsi="MAC C Times" w:cs="Arial"/>
              </w:rPr>
              <w:t xml:space="preserve">dava soglasnsot na baraweto na OOU  ,, </w:t>
            </w:r>
            <w:r>
              <w:rPr>
                <w:lang w:val="mk-MK"/>
              </w:rPr>
              <w:t>Алија Авдовиќ</w:t>
            </w:r>
            <w:r>
              <w:rPr>
                <w:rFonts w:ascii="MAC C Times" w:hAnsi="MAC C Times" w:cs="Arial"/>
              </w:rPr>
              <w:t>,,</w:t>
            </w:r>
            <w:r>
              <w:rPr>
                <w:lang w:val="mk-MK"/>
              </w:rPr>
              <w:t xml:space="preserve"> и ООУ „М.Кемал Ататурк„</w:t>
            </w:r>
            <w:r>
              <w:rPr>
                <w:rFonts w:ascii="MAC C Times" w:hAnsi="MAC C Times" w:cs="Arial"/>
              </w:rPr>
              <w:t xml:space="preserve"> za realizacija na nastava za u~ebnata 2020/2021 so fizi~ko prisustvo na u~enicite vo centralnoto i </w:t>
            </w:r>
            <w:r>
              <w:rPr>
                <w:rFonts w:ascii="MAC C Times" w:hAnsi="MAC C Times" w:cs="Arial"/>
              </w:rPr>
              <w:lastRenderedPageBreak/>
              <w:t xml:space="preserve">podra~nite u~ili{ta </w:t>
            </w:r>
            <w:r>
              <w:rPr>
                <w:lang w:val="mk-MK"/>
              </w:rPr>
              <w:t>во овие Основни Училишта на</w:t>
            </w:r>
            <w:r>
              <w:rPr>
                <w:rFonts w:ascii="MAC C Times" w:hAnsi="MAC C Times" w:cs="Arial"/>
              </w:rPr>
              <w:t xml:space="preserve"> teritorija na op{tina </w:t>
            </w:r>
            <w:r>
              <w:rPr>
                <w:lang w:val="mk-MK"/>
              </w:rPr>
              <w:t>Студеничани</w:t>
            </w:r>
            <w:r>
              <w:rPr>
                <w:rFonts w:cs="Arial"/>
                <w:lang w:val="mk-MK"/>
              </w:rPr>
              <w:t xml:space="preserve"> </w:t>
            </w:r>
            <w:r>
              <w:rPr>
                <w:lang w:val="mk-MK"/>
              </w:rPr>
              <w:t>и тоа:</w:t>
            </w:r>
          </w:p>
          <w:p w:rsidR="00163AE3" w:rsidRDefault="00163AE3" w:rsidP="00163AE3">
            <w:pPr>
              <w:ind w:firstLine="720"/>
              <w:jc w:val="both"/>
              <w:rPr>
                <w:lang w:val="mk-MK"/>
              </w:rPr>
            </w:pPr>
            <w:r>
              <w:rPr>
                <w:lang w:val="mk-MK"/>
              </w:rPr>
              <w:t>1.О.О.У. М.К – Ататурк – с.Долно Количани</w:t>
            </w:r>
          </w:p>
          <w:p w:rsidR="00163AE3" w:rsidRDefault="00163AE3" w:rsidP="00163AE3">
            <w:pPr>
              <w:ind w:firstLine="720"/>
              <w:jc w:val="both"/>
              <w:rPr>
                <w:lang w:val="mk-MK"/>
              </w:rPr>
            </w:pPr>
            <w:r>
              <w:rPr>
                <w:lang w:val="mk-MK"/>
              </w:rPr>
              <w:t>2.П.О.У. М.К-Ататурк – с.Вртекица</w:t>
            </w:r>
          </w:p>
          <w:p w:rsidR="00163AE3" w:rsidRDefault="00163AE3" w:rsidP="00163AE3">
            <w:pPr>
              <w:ind w:firstLine="720"/>
              <w:jc w:val="both"/>
              <w:rPr>
                <w:lang w:val="mk-MK"/>
              </w:rPr>
            </w:pPr>
            <w:r>
              <w:rPr>
                <w:lang w:val="mk-MK"/>
              </w:rPr>
              <w:t>3.П.О.У.М.К-Ататурк – с.Горно Количани</w:t>
            </w:r>
          </w:p>
          <w:p w:rsidR="00163AE3" w:rsidRDefault="00163AE3" w:rsidP="00163AE3">
            <w:pPr>
              <w:ind w:firstLine="720"/>
              <w:jc w:val="both"/>
              <w:rPr>
                <w:lang w:val="mk-MK"/>
              </w:rPr>
            </w:pPr>
            <w:r>
              <w:rPr>
                <w:lang w:val="mk-MK"/>
              </w:rPr>
              <w:t>4.П.О.У. Алија Авдовиќ – с.Драчевица</w:t>
            </w:r>
          </w:p>
          <w:p w:rsidR="00163AE3" w:rsidRDefault="00163AE3" w:rsidP="00163AE3">
            <w:pPr>
              <w:ind w:firstLine="720"/>
              <w:jc w:val="both"/>
              <w:rPr>
                <w:lang w:val="mk-MK"/>
              </w:rPr>
            </w:pPr>
            <w:r>
              <w:rPr>
                <w:lang w:val="mk-MK"/>
              </w:rPr>
              <w:t>5.П.О.У. Алија Авдовиќ – с.Малчиште</w:t>
            </w:r>
          </w:p>
          <w:p w:rsidR="00163AE3" w:rsidRDefault="00163AE3" w:rsidP="00163AE3">
            <w:pPr>
              <w:ind w:firstLine="720"/>
              <w:jc w:val="both"/>
              <w:rPr>
                <w:lang w:val="mk-MK"/>
              </w:rPr>
            </w:pPr>
            <w:r>
              <w:rPr>
                <w:lang w:val="mk-MK"/>
              </w:rPr>
              <w:t>6.П.О.У Алија Авдовиќ – с.Цветово</w:t>
            </w:r>
          </w:p>
          <w:p w:rsidR="00163AE3" w:rsidRDefault="00163AE3" w:rsidP="00163AE3">
            <w:pPr>
              <w:ind w:firstLine="720"/>
              <w:jc w:val="both"/>
              <w:rPr>
                <w:lang w:val="mk-MK"/>
              </w:rPr>
            </w:pPr>
            <w:r>
              <w:rPr>
                <w:lang w:val="mk-MK"/>
              </w:rPr>
              <w:t>7.П.О.У. Алија Авдовиќ- с.Елово</w:t>
            </w:r>
          </w:p>
          <w:p w:rsidR="00163AE3" w:rsidRDefault="00163AE3" w:rsidP="00163AE3">
            <w:pPr>
              <w:ind w:firstLine="720"/>
              <w:jc w:val="both"/>
              <w:rPr>
                <w:lang w:val="mk-MK"/>
              </w:rPr>
            </w:pPr>
            <w:r>
              <w:rPr>
                <w:lang w:val="mk-MK"/>
              </w:rPr>
              <w:t>8.П.О.У. Алија Авдовиќ – с.Црн Врв</w:t>
            </w:r>
          </w:p>
          <w:p w:rsidR="00163AE3" w:rsidRPr="002248CF" w:rsidRDefault="00163AE3" w:rsidP="00163AE3">
            <w:pPr>
              <w:jc w:val="both"/>
              <w:rPr>
                <w:lang w:val="mk-MK"/>
              </w:rPr>
            </w:pPr>
            <w:r>
              <w:rPr>
                <w:lang w:val="mk-MK"/>
              </w:rPr>
              <w:t xml:space="preserve">. </w:t>
            </w:r>
          </w:p>
          <w:p w:rsidR="00163AE3" w:rsidRPr="00E12A84" w:rsidRDefault="00163AE3" w:rsidP="00163AE3">
            <w:pPr>
              <w:jc w:val="center"/>
              <w:rPr>
                <w:rFonts w:cs="Arial"/>
                <w:b/>
                <w:lang w:val="mk-MK"/>
              </w:rPr>
            </w:pPr>
            <w:r w:rsidRPr="00E12A84">
              <w:rPr>
                <w:rFonts w:ascii="MAC C Times" w:hAnsi="MAC C Times" w:cs="Arial"/>
                <w:b/>
                <w:lang w:val="de-DE"/>
              </w:rPr>
              <w:t>^len 2</w:t>
            </w:r>
          </w:p>
          <w:p w:rsidR="00163AE3" w:rsidRDefault="00163AE3" w:rsidP="00163AE3">
            <w:pPr>
              <w:ind w:left="13" w:hanging="13"/>
              <w:jc w:val="center"/>
              <w:rPr>
                <w:b/>
                <w:lang w:val="mk-MK"/>
              </w:rPr>
            </w:pPr>
            <w:r w:rsidRPr="00CC48BB">
              <w:rPr>
                <w:rFonts w:ascii="MAC C Times" w:hAnsi="MAC C Times" w:cs="Arial"/>
                <w:lang w:val="de-DE"/>
              </w:rPr>
              <w:t xml:space="preserve">Odluka  da se dostavi  do </w:t>
            </w:r>
            <w:r>
              <w:rPr>
                <w:rFonts w:ascii="MAC C Times" w:hAnsi="MAC C Times" w:cs="Arial"/>
                <w:lang w:val="de-DE"/>
              </w:rPr>
              <w:t xml:space="preserve">direktorot na </w:t>
            </w:r>
            <w:r>
              <w:rPr>
                <w:rFonts w:ascii="MAC C Times" w:hAnsi="MAC C Times" w:cs="Arial"/>
              </w:rPr>
              <w:t xml:space="preserve">OOU  ,, </w:t>
            </w:r>
            <w:r>
              <w:rPr>
                <w:lang w:val="mk-MK"/>
              </w:rPr>
              <w:t>Алија Авдовиќ</w:t>
            </w:r>
            <w:r>
              <w:rPr>
                <w:rFonts w:ascii="MAC C Times" w:hAnsi="MAC C Times" w:cs="Arial"/>
              </w:rPr>
              <w:t>,,</w:t>
            </w:r>
            <w:r>
              <w:rPr>
                <w:lang w:val="mk-MK"/>
              </w:rPr>
              <w:t xml:space="preserve"> и ООУ „М.Кемал Ататурк</w:t>
            </w:r>
            <w:r>
              <w:rPr>
                <w:rFonts w:ascii="MAC C Times" w:hAnsi="MAC C Times" w:cs="Arial"/>
                <w:lang w:val="de-DE"/>
              </w:rPr>
              <w:t xml:space="preserve"> za ponatamo{no postapuvawe</w:t>
            </w:r>
          </w:p>
          <w:p w:rsidR="00163AE3" w:rsidRPr="00E12A84" w:rsidRDefault="00163AE3" w:rsidP="00163AE3">
            <w:pPr>
              <w:jc w:val="center"/>
              <w:rPr>
                <w:rFonts w:cs="Arial"/>
                <w:b/>
                <w:lang w:val="mk-MK"/>
              </w:rPr>
            </w:pPr>
            <w:r w:rsidRPr="00E12A84">
              <w:rPr>
                <w:rFonts w:ascii="MAC C Times" w:hAnsi="MAC C Times" w:cs="Arial"/>
                <w:b/>
                <w:lang w:val="de-DE"/>
              </w:rPr>
              <w:t xml:space="preserve">^len </w:t>
            </w:r>
            <w:r w:rsidRPr="00E12A84">
              <w:rPr>
                <w:rFonts w:cs="Arial"/>
                <w:b/>
                <w:lang w:val="mk-MK"/>
              </w:rPr>
              <w:t>3</w:t>
            </w:r>
          </w:p>
          <w:p w:rsidR="00163AE3" w:rsidRPr="00EC1582" w:rsidRDefault="00163AE3" w:rsidP="00163AE3">
            <w:pPr>
              <w:jc w:val="center"/>
              <w:rPr>
                <w:rFonts w:ascii="MAC C Times" w:hAnsi="MAC C Times" w:cs="Arial"/>
              </w:rPr>
            </w:pPr>
            <w:r w:rsidRPr="00EC1582">
              <w:rPr>
                <w:rFonts w:ascii="MAC C Times" w:hAnsi="MAC C Times" w:cs="Arial"/>
              </w:rPr>
              <w:t xml:space="preserve">Ovaa Odluka vleguva vo sila </w:t>
            </w:r>
            <w:r>
              <w:rPr>
                <w:rFonts w:ascii="MAC C Times" w:hAnsi="MAC C Times" w:cs="Arial"/>
              </w:rPr>
              <w:t xml:space="preserve">so denot na donesuvaweto, a }e se objavi </w:t>
            </w:r>
            <w:r w:rsidRPr="00EC1582">
              <w:rPr>
                <w:rFonts w:ascii="MAC C Times" w:hAnsi="MAC C Times" w:cs="Arial"/>
              </w:rPr>
              <w:t xml:space="preserve"> vo ,, Slu`ben glasnik na Op{tinata </w:t>
            </w:r>
            <w:r>
              <w:rPr>
                <w:lang w:val="mk-MK"/>
              </w:rPr>
              <w:t>Студеничани</w:t>
            </w:r>
            <w:r w:rsidRPr="00EC1582">
              <w:rPr>
                <w:rFonts w:ascii="MAC C Times" w:hAnsi="MAC C Times" w:cs="Arial"/>
              </w:rPr>
              <w:t>.</w:t>
            </w:r>
          </w:p>
          <w:p w:rsidR="00A208A2" w:rsidRPr="000E3D78" w:rsidRDefault="000C0A5D" w:rsidP="00A208A2">
            <w:pPr>
              <w:jc w:val="both"/>
              <w:rPr>
                <w:i/>
              </w:rPr>
            </w:pPr>
            <w:r w:rsidRPr="00E71AC1">
              <w:rPr>
                <w:rFonts w:ascii="Arial" w:hAnsi="Arial" w:cs="Arial"/>
                <w:sz w:val="22"/>
                <w:szCs w:val="22"/>
              </w:rPr>
              <w:t xml:space="preserve">  </w:t>
            </w:r>
          </w:p>
          <w:p w:rsidR="00892834" w:rsidRPr="00B51017" w:rsidRDefault="00892834" w:rsidP="00892834">
            <w:pPr>
              <w:rPr>
                <w:i/>
                <w:lang w:val="sq-AL"/>
              </w:rPr>
            </w:pPr>
          </w:p>
          <w:p w:rsidR="00163AE3" w:rsidRPr="0016555D" w:rsidRDefault="00163AE3" w:rsidP="00163AE3">
            <w:pPr>
              <w:rPr>
                <w:b/>
                <w:bCs/>
                <w:lang w:val="sq-AL"/>
              </w:rPr>
            </w:pPr>
            <w:r>
              <w:rPr>
                <w:b/>
                <w:lang w:val="mk-MK"/>
              </w:rPr>
              <w:t xml:space="preserve">Бр. </w:t>
            </w:r>
            <w:r>
              <w:rPr>
                <w:b/>
                <w:lang w:val="sq-AL"/>
              </w:rPr>
              <w:t>08-</w:t>
            </w:r>
            <w:r>
              <w:rPr>
                <w:b/>
                <w:lang w:val="mk-MK"/>
              </w:rPr>
              <w:t>7</w:t>
            </w:r>
            <w:r>
              <w:rPr>
                <w:b/>
                <w:lang w:val="sq-AL"/>
              </w:rPr>
              <w:t>52/5</w:t>
            </w:r>
          </w:p>
          <w:p w:rsidR="00163AE3" w:rsidRDefault="00163AE3" w:rsidP="00163AE3">
            <w:pPr>
              <w:rPr>
                <w:b/>
                <w:lang w:val="sq-AL"/>
              </w:rPr>
            </w:pPr>
            <w:r w:rsidRPr="00B263E3">
              <w:rPr>
                <w:b/>
                <w:lang w:val="mk-MK"/>
              </w:rPr>
              <w:t>Студеничани</w:t>
            </w:r>
          </w:p>
          <w:p w:rsidR="00163AE3" w:rsidRPr="00A45B0A" w:rsidRDefault="00163AE3" w:rsidP="00163AE3">
            <w:pPr>
              <w:rPr>
                <w:b/>
                <w:lang w:val="sq-AL"/>
              </w:rPr>
            </w:pPr>
          </w:p>
          <w:p w:rsidR="00163AE3" w:rsidRPr="00E774FC" w:rsidRDefault="00163AE3" w:rsidP="00163AE3">
            <w:pPr>
              <w:jc w:val="right"/>
              <w:rPr>
                <w:i/>
                <w:lang w:val="sq-AL"/>
              </w:rPr>
            </w:pPr>
            <w:r w:rsidRPr="00E774FC">
              <w:rPr>
                <w:i/>
                <w:lang w:val="mk-MK"/>
              </w:rPr>
              <w:t>Советот на Општина Студеничани</w:t>
            </w:r>
          </w:p>
          <w:p w:rsidR="00163AE3" w:rsidRPr="00E774FC" w:rsidRDefault="00163AE3" w:rsidP="00163AE3">
            <w:pPr>
              <w:jc w:val="center"/>
              <w:rPr>
                <w:i/>
                <w:lang w:val="mk-MK"/>
              </w:rPr>
            </w:pPr>
            <w:r w:rsidRPr="00E774FC">
              <w:rPr>
                <w:i/>
                <w:lang w:val="mk-MK"/>
              </w:rPr>
              <w:t xml:space="preserve">                                  Председател  </w:t>
            </w:r>
          </w:p>
          <w:p w:rsidR="00892834" w:rsidRDefault="00163AE3" w:rsidP="00163AE3">
            <w:pPr>
              <w:rPr>
                <w:lang w:val="sq-AL"/>
              </w:rPr>
            </w:pPr>
            <w:r w:rsidRPr="00E774FC">
              <w:rPr>
                <w:i/>
                <w:lang w:val="mk-MK"/>
              </w:rPr>
              <w:t xml:space="preserve">                                               </w:t>
            </w:r>
            <w:r>
              <w:rPr>
                <w:i/>
                <w:lang w:val="mk-MK"/>
              </w:rPr>
              <w:t xml:space="preserve">   Муједин Абази</w:t>
            </w:r>
          </w:p>
          <w:p w:rsidR="00892834" w:rsidRDefault="00892834" w:rsidP="00892834">
            <w:pPr>
              <w:rPr>
                <w:lang w:val="sq-AL"/>
              </w:rPr>
            </w:pPr>
          </w:p>
          <w:p w:rsidR="00892834" w:rsidRDefault="00892834" w:rsidP="00892834">
            <w:pPr>
              <w:rPr>
                <w:lang w:val="sq-AL"/>
              </w:rPr>
            </w:pPr>
          </w:p>
          <w:p w:rsidR="00892834" w:rsidRDefault="00892834" w:rsidP="00892834">
            <w:pPr>
              <w:rPr>
                <w:lang w:val="sq-AL"/>
              </w:rPr>
            </w:pPr>
          </w:p>
          <w:p w:rsidR="00892834" w:rsidRDefault="00892834" w:rsidP="00892834">
            <w:pPr>
              <w:rPr>
                <w:lang w:val="sq-AL"/>
              </w:rPr>
            </w:pPr>
          </w:p>
          <w:p w:rsidR="00892834" w:rsidRPr="00892834" w:rsidRDefault="00892834" w:rsidP="00892834">
            <w:pPr>
              <w:rPr>
                <w:lang w:val="sq-AL"/>
              </w:rPr>
            </w:pPr>
          </w:p>
        </w:tc>
      </w:tr>
    </w:tbl>
    <w:p w:rsidR="00585812" w:rsidRPr="008A69BB" w:rsidRDefault="00585812" w:rsidP="00E12E85">
      <w:pPr>
        <w:widowControl w:val="0"/>
        <w:autoSpaceDE w:val="0"/>
        <w:autoSpaceDN w:val="0"/>
        <w:adjustRightInd w:val="0"/>
        <w:rPr>
          <w:b/>
          <w:bCs/>
          <w:spacing w:val="1"/>
          <w:lang w:val="sq-AL"/>
        </w:rPr>
      </w:pPr>
    </w:p>
    <w:p w:rsidR="000F47BF" w:rsidRDefault="000F47BF" w:rsidP="00E12E85">
      <w:pPr>
        <w:widowControl w:val="0"/>
        <w:autoSpaceDE w:val="0"/>
        <w:autoSpaceDN w:val="0"/>
        <w:adjustRightInd w:val="0"/>
        <w:rPr>
          <w:b/>
          <w:bCs/>
          <w:spacing w:val="1"/>
          <w:lang w:val="sq-AL"/>
        </w:rPr>
      </w:pPr>
    </w:p>
    <w:p w:rsidR="00060F26" w:rsidRDefault="00060F26" w:rsidP="00E12E85">
      <w:pPr>
        <w:widowControl w:val="0"/>
        <w:autoSpaceDE w:val="0"/>
        <w:autoSpaceDN w:val="0"/>
        <w:adjustRightInd w:val="0"/>
        <w:rPr>
          <w:b/>
          <w:bCs/>
          <w:spacing w:val="1"/>
          <w:lang w:val="sq-AL"/>
        </w:rPr>
      </w:pPr>
    </w:p>
    <w:p w:rsidR="00060F26" w:rsidRDefault="00060F26" w:rsidP="00E12E85">
      <w:pPr>
        <w:widowControl w:val="0"/>
        <w:autoSpaceDE w:val="0"/>
        <w:autoSpaceDN w:val="0"/>
        <w:adjustRightInd w:val="0"/>
        <w:rPr>
          <w:b/>
          <w:bCs/>
          <w:spacing w:val="1"/>
          <w:lang w:val="sq-AL"/>
        </w:rPr>
      </w:pPr>
    </w:p>
    <w:p w:rsidR="00060F26" w:rsidRDefault="00060F26"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060F26" w:rsidRDefault="00060F26" w:rsidP="00E12E85">
      <w:pPr>
        <w:widowControl w:val="0"/>
        <w:autoSpaceDE w:val="0"/>
        <w:autoSpaceDN w:val="0"/>
        <w:adjustRightInd w:val="0"/>
        <w:rPr>
          <w:b/>
          <w:bCs/>
          <w:spacing w:val="1"/>
          <w:lang w:val="sq-AL"/>
        </w:rPr>
      </w:pPr>
    </w:p>
    <w:p w:rsidR="00113D26" w:rsidRDefault="00113D26" w:rsidP="00E12E85">
      <w:pPr>
        <w:widowControl w:val="0"/>
        <w:autoSpaceDE w:val="0"/>
        <w:autoSpaceDN w:val="0"/>
        <w:adjustRightInd w:val="0"/>
        <w:rPr>
          <w:b/>
          <w:bCs/>
          <w:spacing w:val="1"/>
          <w:lang w:val="sq-AL"/>
        </w:rPr>
      </w:pPr>
    </w:p>
    <w:p w:rsidR="00113D26" w:rsidRDefault="00113D26" w:rsidP="00E12E85">
      <w:pPr>
        <w:widowControl w:val="0"/>
        <w:autoSpaceDE w:val="0"/>
        <w:autoSpaceDN w:val="0"/>
        <w:adjustRightInd w:val="0"/>
        <w:rPr>
          <w:b/>
          <w:bCs/>
          <w:spacing w:val="1"/>
          <w:lang w:val="sq-AL"/>
        </w:rPr>
      </w:pPr>
    </w:p>
    <w:p w:rsidR="00113D26" w:rsidRDefault="00113D26" w:rsidP="00E12E85">
      <w:pPr>
        <w:widowControl w:val="0"/>
        <w:autoSpaceDE w:val="0"/>
        <w:autoSpaceDN w:val="0"/>
        <w:adjustRightInd w:val="0"/>
        <w:rPr>
          <w:b/>
          <w:bCs/>
          <w:spacing w:val="1"/>
          <w:lang w:val="sq-AL"/>
        </w:rPr>
      </w:pPr>
    </w:p>
    <w:p w:rsidR="00113D26" w:rsidRDefault="00113D26" w:rsidP="00E12E85">
      <w:pPr>
        <w:widowControl w:val="0"/>
        <w:autoSpaceDE w:val="0"/>
        <w:autoSpaceDN w:val="0"/>
        <w:adjustRightInd w:val="0"/>
        <w:rPr>
          <w:b/>
          <w:bCs/>
          <w:spacing w:val="1"/>
          <w:lang w:val="sq-AL"/>
        </w:rPr>
      </w:pPr>
    </w:p>
    <w:p w:rsidR="00113D26" w:rsidRDefault="00113D26" w:rsidP="00E12E85">
      <w:pPr>
        <w:widowControl w:val="0"/>
        <w:autoSpaceDE w:val="0"/>
        <w:autoSpaceDN w:val="0"/>
        <w:adjustRightInd w:val="0"/>
        <w:rPr>
          <w:b/>
          <w:bCs/>
          <w:spacing w:val="1"/>
          <w:lang w:val="sq-AL"/>
        </w:rPr>
      </w:pPr>
    </w:p>
    <w:p w:rsidR="00113D26" w:rsidRDefault="00113D26" w:rsidP="00E12E85">
      <w:pPr>
        <w:widowControl w:val="0"/>
        <w:autoSpaceDE w:val="0"/>
        <w:autoSpaceDN w:val="0"/>
        <w:adjustRightInd w:val="0"/>
        <w:rPr>
          <w:b/>
          <w:bCs/>
          <w:spacing w:val="1"/>
          <w:lang w:val="sq-AL"/>
        </w:rPr>
      </w:pPr>
    </w:p>
    <w:p w:rsidR="00113D26" w:rsidRDefault="00113D26" w:rsidP="00E12E85">
      <w:pPr>
        <w:widowControl w:val="0"/>
        <w:autoSpaceDE w:val="0"/>
        <w:autoSpaceDN w:val="0"/>
        <w:adjustRightInd w:val="0"/>
        <w:rPr>
          <w:b/>
          <w:bCs/>
          <w:spacing w:val="1"/>
          <w:lang w:val="sq-AL"/>
        </w:rPr>
      </w:pPr>
    </w:p>
    <w:p w:rsidR="00113D26" w:rsidRDefault="00113D26" w:rsidP="00E12E85">
      <w:pPr>
        <w:widowControl w:val="0"/>
        <w:autoSpaceDE w:val="0"/>
        <w:autoSpaceDN w:val="0"/>
        <w:adjustRightInd w:val="0"/>
        <w:rPr>
          <w:b/>
          <w:bCs/>
          <w:spacing w:val="1"/>
          <w:lang w:val="sq-AL"/>
        </w:rPr>
      </w:pPr>
    </w:p>
    <w:p w:rsidR="00113D26" w:rsidRDefault="00113D26" w:rsidP="00E12E85">
      <w:pPr>
        <w:widowControl w:val="0"/>
        <w:autoSpaceDE w:val="0"/>
        <w:autoSpaceDN w:val="0"/>
        <w:adjustRightInd w:val="0"/>
        <w:rPr>
          <w:b/>
          <w:bCs/>
          <w:spacing w:val="1"/>
          <w:lang w:val="sq-AL"/>
        </w:rPr>
      </w:pPr>
    </w:p>
    <w:p w:rsidR="00113D26" w:rsidRDefault="00113D26" w:rsidP="00E12E85">
      <w:pPr>
        <w:widowControl w:val="0"/>
        <w:autoSpaceDE w:val="0"/>
        <w:autoSpaceDN w:val="0"/>
        <w:adjustRightInd w:val="0"/>
        <w:rPr>
          <w:b/>
          <w:bCs/>
          <w:spacing w:val="1"/>
          <w:lang w:val="sq-AL"/>
        </w:rPr>
      </w:pPr>
    </w:p>
    <w:p w:rsidR="00113D26" w:rsidRDefault="00113D26" w:rsidP="00E12E85">
      <w:pPr>
        <w:widowControl w:val="0"/>
        <w:autoSpaceDE w:val="0"/>
        <w:autoSpaceDN w:val="0"/>
        <w:adjustRightInd w:val="0"/>
        <w:rPr>
          <w:b/>
          <w:bCs/>
          <w:spacing w:val="1"/>
          <w:lang w:val="sq-AL"/>
        </w:rPr>
      </w:pPr>
    </w:p>
    <w:p w:rsidR="00113D26" w:rsidRPr="009D4208" w:rsidRDefault="00113D26" w:rsidP="00E12E85">
      <w:pPr>
        <w:widowControl w:val="0"/>
        <w:autoSpaceDE w:val="0"/>
        <w:autoSpaceDN w:val="0"/>
        <w:adjustRightInd w:val="0"/>
        <w:rPr>
          <w:b/>
          <w:bCs/>
          <w:spacing w:val="1"/>
          <w:lang w:val="sq-AL"/>
        </w:rPr>
      </w:pPr>
    </w:p>
    <w:p w:rsidR="000F47BF" w:rsidRDefault="000F47BF" w:rsidP="00E12E85">
      <w:pPr>
        <w:widowControl w:val="0"/>
        <w:autoSpaceDE w:val="0"/>
        <w:autoSpaceDN w:val="0"/>
        <w:adjustRightInd w:val="0"/>
        <w:rPr>
          <w:b/>
          <w:bCs/>
          <w:spacing w:val="1"/>
          <w:lang w:val="sq-AL"/>
        </w:rPr>
      </w:pPr>
    </w:p>
    <w:p w:rsidR="00E12E85" w:rsidRPr="008E06A7" w:rsidRDefault="00E12E85" w:rsidP="00E12E85">
      <w:pPr>
        <w:widowControl w:val="0"/>
        <w:autoSpaceDE w:val="0"/>
        <w:autoSpaceDN w:val="0"/>
        <w:adjustRightInd w:val="0"/>
        <w:rPr>
          <w:b/>
          <w:bCs/>
          <w:spacing w:val="1"/>
          <w:lang w:val="mk-MK"/>
        </w:rPr>
      </w:pPr>
      <w:r>
        <w:rPr>
          <w:b/>
          <w:bCs/>
          <w:spacing w:val="1"/>
          <w:lang w:val="sq-AL"/>
        </w:rPr>
        <w:t>Dorëzuar deri te:</w:t>
      </w:r>
      <w:r>
        <w:rPr>
          <w:b/>
          <w:bCs/>
          <w:spacing w:val="1"/>
          <w:lang w:val="mk-MK"/>
        </w:rPr>
        <w:tab/>
      </w:r>
      <w:r>
        <w:rPr>
          <w:b/>
          <w:bCs/>
          <w:spacing w:val="1"/>
          <w:lang w:val="mk-MK"/>
        </w:rPr>
        <w:tab/>
      </w:r>
      <w:r>
        <w:rPr>
          <w:b/>
          <w:bCs/>
          <w:spacing w:val="1"/>
          <w:lang w:val="mk-MK"/>
        </w:rPr>
        <w:tab/>
      </w:r>
      <w:r>
        <w:rPr>
          <w:b/>
          <w:bCs/>
          <w:spacing w:val="1"/>
          <w:lang w:val="mk-MK"/>
        </w:rPr>
        <w:tab/>
      </w:r>
      <w:r>
        <w:rPr>
          <w:b/>
          <w:bCs/>
          <w:spacing w:val="1"/>
          <w:lang w:val="mk-MK"/>
        </w:rPr>
        <w:tab/>
      </w:r>
    </w:p>
    <w:p w:rsidR="00E12E85" w:rsidRPr="008E06A7" w:rsidRDefault="00E12E85" w:rsidP="00E12E85">
      <w:pPr>
        <w:widowControl w:val="0"/>
        <w:autoSpaceDE w:val="0"/>
        <w:autoSpaceDN w:val="0"/>
        <w:adjustRightInd w:val="0"/>
        <w:rPr>
          <w:bCs/>
          <w:spacing w:val="1"/>
          <w:lang w:val="sq-AL"/>
        </w:rPr>
      </w:pPr>
      <w:r>
        <w:rPr>
          <w:b/>
          <w:bCs/>
          <w:spacing w:val="1"/>
          <w:lang w:val="sq-AL"/>
        </w:rPr>
        <w:t xml:space="preserve">- </w:t>
      </w:r>
      <w:r w:rsidRPr="008E06A7">
        <w:rPr>
          <w:bCs/>
          <w:spacing w:val="1"/>
          <w:lang w:val="sq-AL"/>
        </w:rPr>
        <w:t>Inspektorati shtetëror për vetëqeverisje lokale</w:t>
      </w:r>
    </w:p>
    <w:p w:rsidR="00E12E85" w:rsidRPr="008E06A7" w:rsidRDefault="00E12E85" w:rsidP="00E12E85">
      <w:pPr>
        <w:widowControl w:val="0"/>
        <w:autoSpaceDE w:val="0"/>
        <w:autoSpaceDN w:val="0"/>
        <w:adjustRightInd w:val="0"/>
        <w:rPr>
          <w:bCs/>
          <w:spacing w:val="1"/>
          <w:lang w:val="sq-AL"/>
        </w:rPr>
      </w:pPr>
      <w:r w:rsidRPr="008E06A7">
        <w:rPr>
          <w:bCs/>
          <w:spacing w:val="1"/>
          <w:lang w:val="sq-AL"/>
        </w:rPr>
        <w:t>- Arhiva</w:t>
      </w:r>
    </w:p>
    <w:p w:rsidR="00060F26" w:rsidRDefault="00E12E85" w:rsidP="00E12E85">
      <w:pPr>
        <w:widowControl w:val="0"/>
        <w:autoSpaceDE w:val="0"/>
        <w:autoSpaceDN w:val="0"/>
        <w:adjustRightInd w:val="0"/>
        <w:rPr>
          <w:b/>
          <w:bCs/>
          <w:spacing w:val="1"/>
          <w:lang w:val="sq-AL"/>
        </w:rPr>
      </w:pPr>
      <w:r>
        <w:rPr>
          <w:b/>
          <w:bCs/>
          <w:spacing w:val="1"/>
          <w:lang w:val="sq-AL"/>
        </w:rPr>
        <w:tab/>
      </w:r>
      <w:r>
        <w:rPr>
          <w:b/>
          <w:bCs/>
          <w:spacing w:val="1"/>
          <w:lang w:val="sq-AL"/>
        </w:rPr>
        <w:tab/>
      </w:r>
      <w:r>
        <w:rPr>
          <w:b/>
          <w:bCs/>
          <w:spacing w:val="1"/>
          <w:lang w:val="sq-AL"/>
        </w:rPr>
        <w:tab/>
      </w:r>
      <w:r>
        <w:rPr>
          <w:b/>
          <w:bCs/>
          <w:spacing w:val="1"/>
          <w:lang w:val="sq-AL"/>
        </w:rPr>
        <w:tab/>
      </w:r>
      <w:r>
        <w:rPr>
          <w:b/>
          <w:bCs/>
          <w:spacing w:val="1"/>
          <w:lang w:val="sq-AL"/>
        </w:rPr>
        <w:tab/>
      </w:r>
      <w:r>
        <w:rPr>
          <w:b/>
          <w:bCs/>
          <w:spacing w:val="1"/>
          <w:lang w:val="sq-AL"/>
        </w:rPr>
        <w:tab/>
      </w:r>
    </w:p>
    <w:p w:rsidR="00E12E85" w:rsidRPr="00060F26" w:rsidRDefault="00E12E85" w:rsidP="00E12E85">
      <w:pPr>
        <w:widowControl w:val="0"/>
        <w:autoSpaceDE w:val="0"/>
        <w:autoSpaceDN w:val="0"/>
        <w:adjustRightInd w:val="0"/>
        <w:rPr>
          <w:b/>
          <w:bCs/>
          <w:spacing w:val="1"/>
          <w:lang w:val="mk-MK"/>
        </w:rPr>
      </w:pPr>
      <w:r>
        <w:rPr>
          <w:b/>
          <w:bCs/>
          <w:spacing w:val="1"/>
          <w:lang w:val="mk-MK"/>
        </w:rPr>
        <w:t>Доставено до:</w:t>
      </w:r>
    </w:p>
    <w:p w:rsidR="00E12E85" w:rsidRPr="00D13A48" w:rsidRDefault="00E12E85" w:rsidP="00E12E85">
      <w:pPr>
        <w:widowControl w:val="0"/>
        <w:autoSpaceDE w:val="0"/>
        <w:autoSpaceDN w:val="0"/>
        <w:adjustRightInd w:val="0"/>
        <w:rPr>
          <w:lang w:val="mk-MK"/>
        </w:rPr>
      </w:pPr>
      <w:r w:rsidRPr="00D13A48">
        <w:rPr>
          <w:lang w:val="mk-MK"/>
        </w:rPr>
        <w:t>- Државен инспекторат за локална самоуправа</w:t>
      </w:r>
    </w:p>
    <w:p w:rsidR="00E12E85" w:rsidRPr="00BE6771" w:rsidRDefault="00E12E85" w:rsidP="00E12E85">
      <w:pPr>
        <w:widowControl w:val="0"/>
        <w:autoSpaceDE w:val="0"/>
        <w:autoSpaceDN w:val="0"/>
        <w:adjustRightInd w:val="0"/>
        <w:rPr>
          <w:lang w:val="ru-RU"/>
        </w:rPr>
      </w:pPr>
      <w:r w:rsidRPr="00D13A48">
        <w:rPr>
          <w:lang w:val="mk-MK"/>
        </w:rPr>
        <w:t>- Архива</w:t>
      </w:r>
    </w:p>
    <w:p w:rsidR="00E12E85" w:rsidRPr="00B95708" w:rsidRDefault="00E12E85" w:rsidP="00E12E85">
      <w:pPr>
        <w:jc w:val="right"/>
        <w:rPr>
          <w:lang w:val="ru-RU"/>
        </w:rPr>
      </w:pPr>
    </w:p>
    <w:p w:rsidR="00E12E85" w:rsidRDefault="00E12E85" w:rsidP="00E12E85">
      <w:pPr>
        <w:rPr>
          <w:lang w:val="mk-MK"/>
        </w:rPr>
      </w:pPr>
    </w:p>
    <w:p w:rsidR="00E12E85" w:rsidRDefault="00E12E85" w:rsidP="00E12E85">
      <w:pPr>
        <w:rPr>
          <w:lang w:val="mk-MK"/>
        </w:rPr>
      </w:pPr>
    </w:p>
    <w:p w:rsidR="00E12E85" w:rsidRPr="00615448" w:rsidRDefault="00E12E85" w:rsidP="00E12E85">
      <w:pPr>
        <w:rPr>
          <w:lang w:val="sq-AL"/>
        </w:rPr>
      </w:pPr>
    </w:p>
    <w:p w:rsidR="00E12E85" w:rsidRDefault="00E12E85" w:rsidP="00E12E85">
      <w:pPr>
        <w:rPr>
          <w:lang w:val="mk-MK"/>
        </w:rPr>
      </w:pPr>
    </w:p>
    <w:p w:rsidR="00E12E85" w:rsidRDefault="00E12E85" w:rsidP="00E12E85">
      <w:pPr>
        <w:rPr>
          <w:lang w:val="mk-MK"/>
        </w:rPr>
      </w:pPr>
    </w:p>
    <w:p w:rsidR="00E12E85" w:rsidRPr="00615448" w:rsidRDefault="00E12E85" w:rsidP="00E12E85">
      <w:pPr>
        <w:rPr>
          <w:lang w:val="sq-AL"/>
        </w:rPr>
      </w:pPr>
    </w:p>
    <w:p w:rsidR="00E12E85" w:rsidRPr="008E06A7" w:rsidRDefault="00E12E85" w:rsidP="0063120A">
      <w:pPr>
        <w:spacing w:line="360" w:lineRule="auto"/>
        <w:rPr>
          <w:lang w:val="mk-MK"/>
        </w:rPr>
      </w:pPr>
    </w:p>
    <w:p w:rsidR="0063120A" w:rsidRDefault="00E12E85" w:rsidP="001C52EA">
      <w:pPr>
        <w:spacing w:line="360" w:lineRule="auto"/>
        <w:rPr>
          <w:rFonts w:ascii="Arial" w:hAnsi="Arial" w:cs="Arial"/>
          <w:lang w:val="mk-MK"/>
        </w:rPr>
      </w:pPr>
      <w:r w:rsidRPr="00D13A48">
        <w:rPr>
          <w:b/>
          <w:lang w:val="sq-AL"/>
        </w:rPr>
        <w:t xml:space="preserve">Përpiloi: </w:t>
      </w:r>
      <w:r w:rsidR="00E6119D" w:rsidRPr="004F021D">
        <w:rPr>
          <w:lang w:val="sq-AL"/>
        </w:rPr>
        <w:t>Zufer Iseni</w:t>
      </w:r>
      <w:r>
        <w:rPr>
          <w:b/>
          <w:lang w:val="sq-AL"/>
        </w:rPr>
        <w:tab/>
      </w:r>
      <w:r>
        <w:rPr>
          <w:b/>
          <w:lang w:val="sq-AL"/>
        </w:rPr>
        <w:tab/>
      </w:r>
      <w:r w:rsidR="0063120A">
        <w:rPr>
          <w:b/>
          <w:lang w:val="sq-AL"/>
        </w:rPr>
        <w:t xml:space="preserve">                                        </w:t>
      </w:r>
      <w:r w:rsidR="0063120A" w:rsidRPr="0063120A">
        <w:rPr>
          <w:b/>
          <w:i/>
          <w:sz w:val="20"/>
          <w:szCs w:val="20"/>
          <w:lang w:val="sq-AL"/>
        </w:rPr>
        <w:t xml:space="preserve">Kryetari i Këshillit – </w:t>
      </w:r>
      <w:r w:rsidR="0063120A" w:rsidRPr="0063120A">
        <w:rPr>
          <w:b/>
          <w:i/>
          <w:sz w:val="20"/>
          <w:szCs w:val="20"/>
          <w:lang w:val="mk-MK"/>
        </w:rPr>
        <w:t>Претседател</w:t>
      </w:r>
      <w:r w:rsidR="0063120A" w:rsidRPr="0063120A">
        <w:rPr>
          <w:b/>
          <w:i/>
          <w:sz w:val="20"/>
          <w:szCs w:val="20"/>
          <w:lang w:val="sq-AL"/>
        </w:rPr>
        <w:t xml:space="preserve"> </w:t>
      </w:r>
      <w:r w:rsidR="0063120A" w:rsidRPr="0063120A">
        <w:rPr>
          <w:b/>
          <w:i/>
          <w:sz w:val="20"/>
          <w:szCs w:val="20"/>
          <w:lang w:val="mk-MK"/>
        </w:rPr>
        <w:t>на Советот</w:t>
      </w:r>
    </w:p>
    <w:p w:rsidR="0063120A" w:rsidRDefault="0063120A" w:rsidP="0063120A">
      <w:pPr>
        <w:tabs>
          <w:tab w:val="center" w:pos="4680"/>
        </w:tabs>
        <w:spacing w:line="360" w:lineRule="auto"/>
        <w:rPr>
          <w:b/>
          <w:sz w:val="20"/>
          <w:szCs w:val="20"/>
          <w:lang w:val="mk-MK"/>
        </w:rPr>
      </w:pPr>
      <w:r>
        <w:rPr>
          <w:b/>
          <w:sz w:val="20"/>
          <w:szCs w:val="20"/>
          <w:lang w:val="mk-MK"/>
        </w:rPr>
        <w:t>Изготвил: Зуфер Исени</w:t>
      </w:r>
      <w:r>
        <w:rPr>
          <w:b/>
          <w:sz w:val="20"/>
          <w:szCs w:val="20"/>
        </w:rPr>
        <w:tab/>
        <w:t xml:space="preserve">                                                                            </w:t>
      </w:r>
      <w:r w:rsidR="007D6926">
        <w:rPr>
          <w:b/>
          <w:i/>
          <w:sz w:val="20"/>
          <w:szCs w:val="20"/>
        </w:rPr>
        <w:t>Mujedin Abazi</w:t>
      </w:r>
      <w:r w:rsidRPr="0063120A">
        <w:rPr>
          <w:b/>
          <w:i/>
          <w:sz w:val="20"/>
          <w:szCs w:val="20"/>
        </w:rPr>
        <w:t xml:space="preserve"> – </w:t>
      </w:r>
      <w:r w:rsidR="007D6926">
        <w:rPr>
          <w:b/>
          <w:i/>
          <w:sz w:val="20"/>
          <w:szCs w:val="20"/>
          <w:lang w:val="mk-MK"/>
        </w:rPr>
        <w:t>Муједин Абази</w:t>
      </w:r>
    </w:p>
    <w:p w:rsidR="0063120A" w:rsidRPr="000B1D38" w:rsidRDefault="0063120A" w:rsidP="0063120A">
      <w:pPr>
        <w:spacing w:line="360" w:lineRule="auto"/>
        <w:jc w:val="center"/>
        <w:rPr>
          <w:b/>
          <w:sz w:val="20"/>
          <w:szCs w:val="20"/>
          <w:lang w:val="sq-AL"/>
        </w:rPr>
      </w:pPr>
      <w:r>
        <w:rPr>
          <w:b/>
          <w:sz w:val="20"/>
          <w:szCs w:val="20"/>
          <w:lang w:val="sq-AL"/>
        </w:rPr>
        <w:t xml:space="preserve">                                                                                                            _________________________________</w:t>
      </w:r>
    </w:p>
    <w:p w:rsidR="005121FF" w:rsidRPr="0061084B" w:rsidRDefault="005121FF" w:rsidP="0063120A">
      <w:pPr>
        <w:pStyle w:val="Footer"/>
        <w:tabs>
          <w:tab w:val="clear" w:pos="4153"/>
          <w:tab w:val="clear" w:pos="8306"/>
          <w:tab w:val="center" w:pos="4680"/>
          <w:tab w:val="right" w:pos="9360"/>
        </w:tabs>
        <w:spacing w:line="276" w:lineRule="auto"/>
        <w:jc w:val="right"/>
        <w:rPr>
          <w:b/>
          <w:i/>
          <w:lang w:val="mk-MK"/>
        </w:rPr>
      </w:pPr>
    </w:p>
    <w:sectPr w:rsidR="005121FF" w:rsidRPr="0061084B" w:rsidSect="00887758">
      <w:headerReference w:type="default" r:id="rId9"/>
      <w:footerReference w:type="even" r:id="rId10"/>
      <w:footerReference w:type="default" r:id="rId11"/>
      <w:pgSz w:w="12240" w:h="15840"/>
      <w:pgMar w:top="1440" w:right="1183" w:bottom="269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341" w:rsidRDefault="00D86341" w:rsidP="00104D1D">
      <w:r>
        <w:separator/>
      </w:r>
    </w:p>
  </w:endnote>
  <w:endnote w:type="continuationSeparator" w:id="1">
    <w:p w:rsidR="00D86341" w:rsidRDefault="00D86341" w:rsidP="0010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Copperplate">
    <w:panose1 w:val="020E0605020203020404"/>
    <w:charset w:val="00"/>
    <w:family w:val="swiss"/>
    <w:pitch w:val="variable"/>
    <w:sig w:usb0="00000087" w:usb1="00000000" w:usb2="00000000" w:usb3="00000000" w:csb0="0000001B" w:csb1="00000000"/>
  </w:font>
  <w:font w:name="MAC C Swiss">
    <w:panose1 w:val="020B7200000000000000"/>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_Glasnost">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95" w:rsidRDefault="003A422D" w:rsidP="001C3EDD">
    <w:pPr>
      <w:pStyle w:val="Footer"/>
      <w:framePr w:wrap="around" w:vAnchor="text" w:hAnchor="margin" w:xAlign="right" w:y="1"/>
      <w:rPr>
        <w:rStyle w:val="PageNumber"/>
      </w:rPr>
    </w:pPr>
    <w:r>
      <w:rPr>
        <w:rStyle w:val="PageNumber"/>
      </w:rPr>
      <w:fldChar w:fldCharType="begin"/>
    </w:r>
    <w:r w:rsidR="00970995">
      <w:rPr>
        <w:rStyle w:val="PageNumber"/>
      </w:rPr>
      <w:instrText xml:space="preserve">PAGE  </w:instrText>
    </w:r>
    <w:r>
      <w:rPr>
        <w:rStyle w:val="PageNumber"/>
      </w:rPr>
      <w:fldChar w:fldCharType="end"/>
    </w:r>
  </w:p>
  <w:p w:rsidR="00970995" w:rsidRDefault="00970995" w:rsidP="001C3E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95" w:rsidRDefault="003A422D" w:rsidP="001C3EDD">
    <w:pPr>
      <w:pStyle w:val="Footer"/>
      <w:framePr w:wrap="around" w:vAnchor="text" w:hAnchor="margin" w:xAlign="right" w:y="1"/>
      <w:rPr>
        <w:rStyle w:val="PageNumber"/>
      </w:rPr>
    </w:pPr>
    <w:r>
      <w:rPr>
        <w:rStyle w:val="PageNumber"/>
      </w:rPr>
      <w:fldChar w:fldCharType="begin"/>
    </w:r>
    <w:r w:rsidR="00970995">
      <w:rPr>
        <w:rStyle w:val="PageNumber"/>
      </w:rPr>
      <w:instrText xml:space="preserve">PAGE  </w:instrText>
    </w:r>
    <w:r>
      <w:rPr>
        <w:rStyle w:val="PageNumber"/>
      </w:rPr>
      <w:fldChar w:fldCharType="separate"/>
    </w:r>
    <w:r w:rsidR="00FB6001">
      <w:rPr>
        <w:rStyle w:val="PageNumber"/>
        <w:noProof/>
      </w:rPr>
      <w:t>10</w:t>
    </w:r>
    <w:r>
      <w:rPr>
        <w:rStyle w:val="PageNumber"/>
      </w:rPr>
      <w:fldChar w:fldCharType="end"/>
    </w:r>
  </w:p>
  <w:p w:rsidR="00970995" w:rsidRDefault="00970995" w:rsidP="001C3E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341" w:rsidRDefault="00D86341" w:rsidP="00104D1D">
      <w:r>
        <w:separator/>
      </w:r>
    </w:p>
  </w:footnote>
  <w:footnote w:type="continuationSeparator" w:id="1">
    <w:p w:rsidR="00D86341" w:rsidRDefault="00D86341" w:rsidP="0010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95" w:rsidRPr="00BE6771" w:rsidRDefault="004C03B5" w:rsidP="00104D1D">
    <w:pPr>
      <w:pStyle w:val="Header"/>
      <w:jc w:val="center"/>
      <w:rPr>
        <w:b/>
        <w:bCs/>
        <w:lang w:val="sq-AL"/>
      </w:rPr>
    </w:pPr>
    <w:r>
      <w:rPr>
        <w:b/>
        <w:bCs/>
        <w:lang w:val="sq-AL"/>
      </w:rPr>
      <w:t>SHTATOR</w:t>
    </w:r>
    <w:r w:rsidR="00970995">
      <w:rPr>
        <w:b/>
        <w:bCs/>
        <w:lang w:val="mk-MK"/>
      </w:rPr>
      <w:t xml:space="preserve"> </w:t>
    </w:r>
    <w:r w:rsidR="00970995">
      <w:rPr>
        <w:b/>
        <w:bCs/>
        <w:lang w:val="sq-AL"/>
      </w:rPr>
      <w:t xml:space="preserve">2020“FLETORJA ZYRTARE </w:t>
    </w:r>
    <w:r w:rsidR="00970995" w:rsidRPr="00EF2AFE">
      <w:rPr>
        <w:b/>
        <w:bCs/>
        <w:lang w:val="sq-AL"/>
      </w:rPr>
      <w:t>E KOMUNËS SË STUDENIÇANIT</w:t>
    </w:r>
    <w:r>
      <w:rPr>
        <w:b/>
        <w:bCs/>
        <w:lang w:val="sv-SE"/>
      </w:rPr>
      <w:t>”NR.22</w:t>
    </w:r>
    <w:r w:rsidR="00970995">
      <w:rPr>
        <w:b/>
        <w:bCs/>
        <w:lang w:val="mk-MK"/>
      </w:rPr>
      <w:t>-</w:t>
    </w:r>
    <w:r w:rsidR="00970995">
      <w:rPr>
        <w:b/>
        <w:bCs/>
        <w:lang w:val="sq-AL"/>
      </w:rPr>
      <w:t>2020</w:t>
    </w:r>
  </w:p>
  <w:p w:rsidR="00970995" w:rsidRPr="00D00D1A" w:rsidRDefault="004C03B5" w:rsidP="005F1722">
    <w:pPr>
      <w:pStyle w:val="Header"/>
      <w:tabs>
        <w:tab w:val="clear" w:pos="8640"/>
        <w:tab w:val="right" w:pos="9214"/>
      </w:tabs>
      <w:ind w:left="-142" w:right="-138"/>
      <w:rPr>
        <w:b/>
        <w:bCs/>
        <w:lang w:val="mk-MK"/>
      </w:rPr>
    </w:pPr>
    <w:r>
      <w:rPr>
        <w:b/>
        <w:bCs/>
        <w:lang w:val="mk-MK"/>
      </w:rPr>
      <w:t xml:space="preserve">СЕПТЕМВРИ </w:t>
    </w:r>
    <w:r w:rsidR="00970995">
      <w:rPr>
        <w:b/>
        <w:bCs/>
        <w:lang w:val="mk-MK"/>
      </w:rPr>
      <w:t>2020</w:t>
    </w:r>
    <w:r w:rsidR="00970995">
      <w:rPr>
        <w:b/>
        <w:bCs/>
        <w:lang w:val="ru-RU"/>
      </w:rPr>
      <w:t>“</w:t>
    </w:r>
    <w:r w:rsidR="00970995" w:rsidRPr="00EF2AFE">
      <w:rPr>
        <w:b/>
        <w:bCs/>
        <w:lang w:val="mk-MK"/>
      </w:rPr>
      <w:t>СЛУЖБЕН ГЛАСНИК НА ОПШТИНА С</w:t>
    </w:r>
    <w:r w:rsidR="00970995">
      <w:rPr>
        <w:b/>
        <w:bCs/>
        <w:lang w:val="mk-MK"/>
      </w:rPr>
      <w:t>ТУДЕНИЧАНИ</w:t>
    </w:r>
    <w:r w:rsidR="00970995">
      <w:rPr>
        <w:b/>
        <w:bCs/>
        <w:lang w:val="ru-RU"/>
      </w:rPr>
      <w:t>”БР.</w:t>
    </w:r>
    <w:r>
      <w:rPr>
        <w:b/>
        <w:bCs/>
        <w:lang w:val="mk-MK"/>
      </w:rPr>
      <w:t>22</w:t>
    </w:r>
    <w:r w:rsidR="00970995">
      <w:rPr>
        <w:b/>
        <w:bCs/>
        <w:lang w:val="mk-MK"/>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40CD"/>
    <w:multiLevelType w:val="hybridMultilevel"/>
    <w:tmpl w:val="7A962C2A"/>
    <w:lvl w:ilvl="0" w:tplc="78F49436">
      <w:numFmt w:val="bullet"/>
      <w:lvlText w:val="-"/>
      <w:lvlJc w:val="left"/>
      <w:pPr>
        <w:ind w:left="1080" w:hanging="360"/>
      </w:pPr>
      <w:rPr>
        <w:rFonts w:ascii="Times New Roman" w:eastAsia="Times New Roman" w:hAnsi="Times New Roman"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034E08CD"/>
    <w:multiLevelType w:val="hybridMultilevel"/>
    <w:tmpl w:val="783AD3A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6604858"/>
    <w:multiLevelType w:val="hybridMultilevel"/>
    <w:tmpl w:val="5C743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CB389A"/>
    <w:multiLevelType w:val="hybridMultilevel"/>
    <w:tmpl w:val="88BACD74"/>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4">
    <w:nsid w:val="0E835D3A"/>
    <w:multiLevelType w:val="hybridMultilevel"/>
    <w:tmpl w:val="88BACD74"/>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5">
    <w:nsid w:val="129475F9"/>
    <w:multiLevelType w:val="hybridMultilevel"/>
    <w:tmpl w:val="BA90BE76"/>
    <w:lvl w:ilvl="0" w:tplc="4C0CB650">
      <w:start w:val="1"/>
      <w:numFmt w:val="lowerLetter"/>
      <w:lvlText w:val="%1)"/>
      <w:lvlJc w:val="left"/>
      <w:pPr>
        <w:ind w:left="1800" w:hanging="360"/>
      </w:pPr>
      <w:rPr>
        <w:rFonts w:cs="Times New Roman" w:hint="default"/>
      </w:rPr>
    </w:lvl>
    <w:lvl w:ilvl="1" w:tplc="042F0019" w:tentative="1">
      <w:start w:val="1"/>
      <w:numFmt w:val="lowerLetter"/>
      <w:lvlText w:val="%2."/>
      <w:lvlJc w:val="left"/>
      <w:pPr>
        <w:ind w:left="2520" w:hanging="360"/>
      </w:pPr>
      <w:rPr>
        <w:rFonts w:cs="Times New Roman"/>
      </w:rPr>
    </w:lvl>
    <w:lvl w:ilvl="2" w:tplc="042F001B" w:tentative="1">
      <w:start w:val="1"/>
      <w:numFmt w:val="lowerRoman"/>
      <w:lvlText w:val="%3."/>
      <w:lvlJc w:val="right"/>
      <w:pPr>
        <w:ind w:left="3240" w:hanging="180"/>
      </w:pPr>
      <w:rPr>
        <w:rFonts w:cs="Times New Roman"/>
      </w:rPr>
    </w:lvl>
    <w:lvl w:ilvl="3" w:tplc="042F000F" w:tentative="1">
      <w:start w:val="1"/>
      <w:numFmt w:val="decimal"/>
      <w:lvlText w:val="%4."/>
      <w:lvlJc w:val="left"/>
      <w:pPr>
        <w:ind w:left="3960" w:hanging="360"/>
      </w:pPr>
      <w:rPr>
        <w:rFonts w:cs="Times New Roman"/>
      </w:rPr>
    </w:lvl>
    <w:lvl w:ilvl="4" w:tplc="042F0019" w:tentative="1">
      <w:start w:val="1"/>
      <w:numFmt w:val="lowerLetter"/>
      <w:lvlText w:val="%5."/>
      <w:lvlJc w:val="left"/>
      <w:pPr>
        <w:ind w:left="4680" w:hanging="360"/>
      </w:pPr>
      <w:rPr>
        <w:rFonts w:cs="Times New Roman"/>
      </w:rPr>
    </w:lvl>
    <w:lvl w:ilvl="5" w:tplc="042F001B" w:tentative="1">
      <w:start w:val="1"/>
      <w:numFmt w:val="lowerRoman"/>
      <w:lvlText w:val="%6."/>
      <w:lvlJc w:val="right"/>
      <w:pPr>
        <w:ind w:left="5400" w:hanging="180"/>
      </w:pPr>
      <w:rPr>
        <w:rFonts w:cs="Times New Roman"/>
      </w:rPr>
    </w:lvl>
    <w:lvl w:ilvl="6" w:tplc="042F000F" w:tentative="1">
      <w:start w:val="1"/>
      <w:numFmt w:val="decimal"/>
      <w:lvlText w:val="%7."/>
      <w:lvlJc w:val="left"/>
      <w:pPr>
        <w:ind w:left="6120" w:hanging="360"/>
      </w:pPr>
      <w:rPr>
        <w:rFonts w:cs="Times New Roman"/>
      </w:rPr>
    </w:lvl>
    <w:lvl w:ilvl="7" w:tplc="042F0019" w:tentative="1">
      <w:start w:val="1"/>
      <w:numFmt w:val="lowerLetter"/>
      <w:lvlText w:val="%8."/>
      <w:lvlJc w:val="left"/>
      <w:pPr>
        <w:ind w:left="6840" w:hanging="360"/>
      </w:pPr>
      <w:rPr>
        <w:rFonts w:cs="Times New Roman"/>
      </w:rPr>
    </w:lvl>
    <w:lvl w:ilvl="8" w:tplc="042F001B" w:tentative="1">
      <w:start w:val="1"/>
      <w:numFmt w:val="lowerRoman"/>
      <w:lvlText w:val="%9."/>
      <w:lvlJc w:val="right"/>
      <w:pPr>
        <w:ind w:left="7560" w:hanging="180"/>
      </w:pPr>
      <w:rPr>
        <w:rFonts w:cs="Times New Roman"/>
      </w:rPr>
    </w:lvl>
  </w:abstractNum>
  <w:abstractNum w:abstractNumId="6">
    <w:nsid w:val="15F75C57"/>
    <w:multiLevelType w:val="hybridMultilevel"/>
    <w:tmpl w:val="7F86B9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9F15C9"/>
    <w:multiLevelType w:val="hybridMultilevel"/>
    <w:tmpl w:val="E834BB92"/>
    <w:lvl w:ilvl="0" w:tplc="AFDE4EA0">
      <w:numFmt w:val="bullet"/>
      <w:lvlText w:val="-"/>
      <w:lvlJc w:val="left"/>
      <w:pPr>
        <w:tabs>
          <w:tab w:val="num" w:pos="600"/>
        </w:tabs>
        <w:ind w:left="600" w:hanging="360"/>
      </w:pPr>
      <w:rPr>
        <w:rFonts w:ascii="MAC C Times" w:eastAsia="Times New Roman" w:hAnsi="MAC C Times" w:hint="default"/>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cs="Wingdings" w:hint="default"/>
      </w:rPr>
    </w:lvl>
    <w:lvl w:ilvl="3" w:tplc="08090001">
      <w:start w:val="1"/>
      <w:numFmt w:val="bullet"/>
      <w:lvlText w:val=""/>
      <w:lvlJc w:val="left"/>
      <w:pPr>
        <w:tabs>
          <w:tab w:val="num" w:pos="2760"/>
        </w:tabs>
        <w:ind w:left="2760" w:hanging="360"/>
      </w:pPr>
      <w:rPr>
        <w:rFonts w:ascii="Symbol" w:hAnsi="Symbol" w:cs="Symbol" w:hint="default"/>
      </w:rPr>
    </w:lvl>
    <w:lvl w:ilvl="4" w:tplc="08090003">
      <w:start w:val="1"/>
      <w:numFmt w:val="bullet"/>
      <w:lvlText w:val="o"/>
      <w:lvlJc w:val="left"/>
      <w:pPr>
        <w:tabs>
          <w:tab w:val="num" w:pos="3480"/>
        </w:tabs>
        <w:ind w:left="3480" w:hanging="360"/>
      </w:pPr>
      <w:rPr>
        <w:rFonts w:ascii="Courier New" w:hAnsi="Courier New" w:cs="Courier New" w:hint="default"/>
      </w:rPr>
    </w:lvl>
    <w:lvl w:ilvl="5" w:tplc="08090005">
      <w:start w:val="1"/>
      <w:numFmt w:val="bullet"/>
      <w:lvlText w:val=""/>
      <w:lvlJc w:val="left"/>
      <w:pPr>
        <w:tabs>
          <w:tab w:val="num" w:pos="4200"/>
        </w:tabs>
        <w:ind w:left="4200" w:hanging="360"/>
      </w:pPr>
      <w:rPr>
        <w:rFonts w:ascii="Wingdings" w:hAnsi="Wingdings" w:cs="Wingdings" w:hint="default"/>
      </w:rPr>
    </w:lvl>
    <w:lvl w:ilvl="6" w:tplc="08090001">
      <w:start w:val="1"/>
      <w:numFmt w:val="bullet"/>
      <w:lvlText w:val=""/>
      <w:lvlJc w:val="left"/>
      <w:pPr>
        <w:tabs>
          <w:tab w:val="num" w:pos="4920"/>
        </w:tabs>
        <w:ind w:left="4920" w:hanging="360"/>
      </w:pPr>
      <w:rPr>
        <w:rFonts w:ascii="Symbol" w:hAnsi="Symbol" w:cs="Symbol" w:hint="default"/>
      </w:rPr>
    </w:lvl>
    <w:lvl w:ilvl="7" w:tplc="08090003">
      <w:start w:val="1"/>
      <w:numFmt w:val="bullet"/>
      <w:lvlText w:val="o"/>
      <w:lvlJc w:val="left"/>
      <w:pPr>
        <w:tabs>
          <w:tab w:val="num" w:pos="5640"/>
        </w:tabs>
        <w:ind w:left="5640" w:hanging="360"/>
      </w:pPr>
      <w:rPr>
        <w:rFonts w:ascii="Courier New" w:hAnsi="Courier New" w:cs="Courier New" w:hint="default"/>
      </w:rPr>
    </w:lvl>
    <w:lvl w:ilvl="8" w:tplc="08090005">
      <w:start w:val="1"/>
      <w:numFmt w:val="bullet"/>
      <w:lvlText w:val=""/>
      <w:lvlJc w:val="left"/>
      <w:pPr>
        <w:tabs>
          <w:tab w:val="num" w:pos="6360"/>
        </w:tabs>
        <w:ind w:left="6360" w:hanging="360"/>
      </w:pPr>
      <w:rPr>
        <w:rFonts w:ascii="Wingdings" w:hAnsi="Wingdings" w:cs="Wingdings" w:hint="default"/>
      </w:rPr>
    </w:lvl>
  </w:abstractNum>
  <w:abstractNum w:abstractNumId="8">
    <w:nsid w:val="211C5D64"/>
    <w:multiLevelType w:val="multilevel"/>
    <w:tmpl w:val="5FDACAE4"/>
    <w:lvl w:ilvl="0">
      <w:start w:val="1"/>
      <w:numFmt w:val="decimal"/>
      <w:pStyle w:val="1NASLOV"/>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14F19CA"/>
    <w:multiLevelType w:val="hybridMultilevel"/>
    <w:tmpl w:val="49BE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26AD7"/>
    <w:multiLevelType w:val="singleLevel"/>
    <w:tmpl w:val="86EC76A2"/>
    <w:lvl w:ilvl="0">
      <w:start w:val="1"/>
      <w:numFmt w:val="bullet"/>
      <w:pStyle w:val="Tocki"/>
      <w:lvlText w:val=""/>
      <w:lvlJc w:val="left"/>
      <w:pPr>
        <w:tabs>
          <w:tab w:val="num" w:pos="1080"/>
        </w:tabs>
        <w:ind w:left="266" w:firstLine="454"/>
      </w:pPr>
      <w:rPr>
        <w:rFonts w:ascii="Symbol" w:hAnsi="Symbol" w:hint="default"/>
      </w:rPr>
    </w:lvl>
  </w:abstractNum>
  <w:abstractNum w:abstractNumId="11">
    <w:nsid w:val="27301A21"/>
    <w:multiLevelType w:val="hybridMultilevel"/>
    <w:tmpl w:val="5A4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63D85"/>
    <w:multiLevelType w:val="hybridMultilevel"/>
    <w:tmpl w:val="5C743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372E7E"/>
    <w:multiLevelType w:val="hybridMultilevel"/>
    <w:tmpl w:val="8B40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B4C87"/>
    <w:multiLevelType w:val="hybridMultilevel"/>
    <w:tmpl w:val="10FA86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84B3D"/>
    <w:multiLevelType w:val="hybridMultilevel"/>
    <w:tmpl w:val="3CE6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655D7"/>
    <w:multiLevelType w:val="hybridMultilevel"/>
    <w:tmpl w:val="D7E05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457C9"/>
    <w:multiLevelType w:val="hybridMultilevel"/>
    <w:tmpl w:val="763ECB0A"/>
    <w:lvl w:ilvl="0" w:tplc="D13EB244">
      <w:start w:val="1"/>
      <w:numFmt w:val="decimal"/>
      <w:lvlText w:val="%1."/>
      <w:lvlJc w:val="left"/>
      <w:pPr>
        <w:ind w:left="1037" w:hanging="360"/>
      </w:pPr>
      <w:rPr>
        <w:b/>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8">
    <w:nsid w:val="4C1D3B4F"/>
    <w:multiLevelType w:val="hybridMultilevel"/>
    <w:tmpl w:val="1C94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8627C"/>
    <w:multiLevelType w:val="hybridMultilevel"/>
    <w:tmpl w:val="8276712E"/>
    <w:lvl w:ilvl="0" w:tplc="A1AE15D6">
      <w:start w:val="1"/>
      <w:numFmt w:val="upperLetter"/>
      <w:pStyle w:val="Heading8"/>
      <w:lvlText w:val="%1."/>
      <w:lvlJc w:val="left"/>
      <w:pPr>
        <w:tabs>
          <w:tab w:val="num" w:pos="720"/>
        </w:tabs>
        <w:ind w:left="720" w:hanging="360"/>
      </w:pPr>
      <w:rPr>
        <w:rFonts w:hint="default"/>
      </w:rPr>
    </w:lvl>
    <w:lvl w:ilvl="1" w:tplc="042F0019" w:tentative="1">
      <w:start w:val="1"/>
      <w:numFmt w:val="lowerLetter"/>
      <w:lvlText w:val="%2."/>
      <w:lvlJc w:val="left"/>
      <w:pPr>
        <w:tabs>
          <w:tab w:val="num" w:pos="1440"/>
        </w:tabs>
        <w:ind w:left="1440" w:hanging="360"/>
      </w:pPr>
    </w:lvl>
    <w:lvl w:ilvl="2" w:tplc="042F001B" w:tentative="1">
      <w:start w:val="1"/>
      <w:numFmt w:val="lowerRoman"/>
      <w:lvlText w:val="%3."/>
      <w:lvlJc w:val="right"/>
      <w:pPr>
        <w:tabs>
          <w:tab w:val="num" w:pos="2160"/>
        </w:tabs>
        <w:ind w:left="2160" w:hanging="180"/>
      </w:pPr>
    </w:lvl>
    <w:lvl w:ilvl="3" w:tplc="042F000F" w:tentative="1">
      <w:start w:val="1"/>
      <w:numFmt w:val="decimal"/>
      <w:lvlText w:val="%4."/>
      <w:lvlJc w:val="left"/>
      <w:pPr>
        <w:tabs>
          <w:tab w:val="num" w:pos="2880"/>
        </w:tabs>
        <w:ind w:left="2880" w:hanging="360"/>
      </w:pPr>
    </w:lvl>
    <w:lvl w:ilvl="4" w:tplc="042F0019" w:tentative="1">
      <w:start w:val="1"/>
      <w:numFmt w:val="lowerLetter"/>
      <w:lvlText w:val="%5."/>
      <w:lvlJc w:val="left"/>
      <w:pPr>
        <w:tabs>
          <w:tab w:val="num" w:pos="3600"/>
        </w:tabs>
        <w:ind w:left="3600" w:hanging="360"/>
      </w:pPr>
    </w:lvl>
    <w:lvl w:ilvl="5" w:tplc="042F001B" w:tentative="1">
      <w:start w:val="1"/>
      <w:numFmt w:val="lowerRoman"/>
      <w:lvlText w:val="%6."/>
      <w:lvlJc w:val="right"/>
      <w:pPr>
        <w:tabs>
          <w:tab w:val="num" w:pos="4320"/>
        </w:tabs>
        <w:ind w:left="4320" w:hanging="180"/>
      </w:pPr>
    </w:lvl>
    <w:lvl w:ilvl="6" w:tplc="042F000F" w:tentative="1">
      <w:start w:val="1"/>
      <w:numFmt w:val="decimal"/>
      <w:lvlText w:val="%7."/>
      <w:lvlJc w:val="left"/>
      <w:pPr>
        <w:tabs>
          <w:tab w:val="num" w:pos="5040"/>
        </w:tabs>
        <w:ind w:left="5040" w:hanging="360"/>
      </w:pPr>
    </w:lvl>
    <w:lvl w:ilvl="7" w:tplc="042F0019" w:tentative="1">
      <w:start w:val="1"/>
      <w:numFmt w:val="lowerLetter"/>
      <w:lvlText w:val="%8."/>
      <w:lvlJc w:val="left"/>
      <w:pPr>
        <w:tabs>
          <w:tab w:val="num" w:pos="5760"/>
        </w:tabs>
        <w:ind w:left="5760" w:hanging="360"/>
      </w:pPr>
    </w:lvl>
    <w:lvl w:ilvl="8" w:tplc="042F001B" w:tentative="1">
      <w:start w:val="1"/>
      <w:numFmt w:val="lowerRoman"/>
      <w:lvlText w:val="%9."/>
      <w:lvlJc w:val="right"/>
      <w:pPr>
        <w:tabs>
          <w:tab w:val="num" w:pos="6480"/>
        </w:tabs>
        <w:ind w:left="6480" w:hanging="180"/>
      </w:pPr>
    </w:lvl>
  </w:abstractNum>
  <w:abstractNum w:abstractNumId="20">
    <w:nsid w:val="4D9509E8"/>
    <w:multiLevelType w:val="hybridMultilevel"/>
    <w:tmpl w:val="34949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35927"/>
    <w:multiLevelType w:val="multilevel"/>
    <w:tmpl w:val="84D206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387368"/>
    <w:multiLevelType w:val="hybridMultilevel"/>
    <w:tmpl w:val="8DBE19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E3A05"/>
    <w:multiLevelType w:val="hybridMultilevel"/>
    <w:tmpl w:val="0F0A606E"/>
    <w:lvl w:ilvl="0" w:tplc="011249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762ED6"/>
    <w:multiLevelType w:val="hybridMultilevel"/>
    <w:tmpl w:val="0F0E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727ED"/>
    <w:multiLevelType w:val="multilevel"/>
    <w:tmpl w:val="6874B09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85C1872"/>
    <w:multiLevelType w:val="hybridMultilevel"/>
    <w:tmpl w:val="EE7C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883173"/>
    <w:multiLevelType w:val="hybridMultilevel"/>
    <w:tmpl w:val="AD5E9BB8"/>
    <w:lvl w:ilvl="0" w:tplc="61AA0C96">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E25098B"/>
    <w:multiLevelType w:val="hybridMultilevel"/>
    <w:tmpl w:val="98F21032"/>
    <w:lvl w:ilvl="0" w:tplc="3154B3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31A05"/>
    <w:multiLevelType w:val="hybridMultilevel"/>
    <w:tmpl w:val="5100E8F8"/>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6D495690"/>
    <w:multiLevelType w:val="hybridMultilevel"/>
    <w:tmpl w:val="64A8EA00"/>
    <w:lvl w:ilvl="0" w:tplc="FFFFFFFF">
      <w:start w:val="1"/>
      <w:numFmt w:val="bullet"/>
      <w:pStyle w:val="xl47"/>
      <w:lvlText w:val="‡"/>
      <w:lvlJc w:val="left"/>
      <w:pPr>
        <w:tabs>
          <w:tab w:val="num" w:pos="1418"/>
        </w:tabs>
        <w:ind w:left="1418" w:hanging="397"/>
      </w:pPr>
      <w:rPr>
        <w:rFonts w:ascii="MAC C Times" w:hAnsi="MAC C Times" w:hint="default"/>
        <w:sz w:val="24"/>
      </w:rPr>
    </w:lvl>
    <w:lvl w:ilvl="1" w:tplc="FFFFFFFF">
      <w:start w:val="1"/>
      <w:numFmt w:val="bullet"/>
      <w:lvlText w:val="-"/>
      <w:lvlJc w:val="left"/>
      <w:pPr>
        <w:tabs>
          <w:tab w:val="num" w:pos="2160"/>
        </w:tabs>
        <w:ind w:left="2160" w:hanging="360"/>
      </w:pPr>
      <w:rPr>
        <w:rFonts w:ascii="MAC C Times" w:hAnsi="MAC C Times" w:hint="default"/>
        <w:sz w:val="24"/>
      </w:rPr>
    </w:lvl>
    <w:lvl w:ilvl="2" w:tplc="FFFFFFFF">
      <w:start w:val="1"/>
      <w:numFmt w:val="decimal"/>
      <w:lvlText w:val="%3."/>
      <w:lvlJc w:val="left"/>
      <w:pPr>
        <w:tabs>
          <w:tab w:val="num" w:pos="3060"/>
        </w:tabs>
        <w:ind w:left="3060" w:hanging="360"/>
      </w:pPr>
      <w:rPr>
        <w:rFonts w:ascii="MAC C Times" w:hAnsi="MAC C Times" w:hint="default"/>
        <w:b w:val="0"/>
        <w:i w:val="0"/>
        <w:sz w:val="24"/>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nsid w:val="6FFF55D1"/>
    <w:multiLevelType w:val="hybridMultilevel"/>
    <w:tmpl w:val="03AE8B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5E0547D"/>
    <w:multiLevelType w:val="hybridMultilevel"/>
    <w:tmpl w:val="F3F6DB48"/>
    <w:lvl w:ilvl="0" w:tplc="61AA0C96">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68A5920"/>
    <w:multiLevelType w:val="hybridMultilevel"/>
    <w:tmpl w:val="DD3A9904"/>
    <w:lvl w:ilvl="0" w:tplc="1C2E6B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E62DFA"/>
    <w:multiLevelType w:val="hybridMultilevel"/>
    <w:tmpl w:val="202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F7F1D"/>
    <w:multiLevelType w:val="hybridMultilevel"/>
    <w:tmpl w:val="34949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CF7527"/>
    <w:multiLevelType w:val="hybridMultilevel"/>
    <w:tmpl w:val="63541870"/>
    <w:lvl w:ilvl="0" w:tplc="61AA0C96">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A9615E5"/>
    <w:multiLevelType w:val="hybridMultilevel"/>
    <w:tmpl w:val="34949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CF55FE"/>
    <w:multiLevelType w:val="hybridMultilevel"/>
    <w:tmpl w:val="7D0802B6"/>
    <w:lvl w:ilvl="0" w:tplc="61AA0C96">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DE50B9D"/>
    <w:multiLevelType w:val="hybridMultilevel"/>
    <w:tmpl w:val="088E7250"/>
    <w:lvl w:ilvl="0" w:tplc="0809000F">
      <w:start w:val="1"/>
      <w:numFmt w:val="decimal"/>
      <w:lvlText w:val="%1."/>
      <w:lvlJc w:val="left"/>
      <w:pPr>
        <w:tabs>
          <w:tab w:val="num" w:pos="720"/>
        </w:tabs>
        <w:ind w:left="720" w:hanging="360"/>
      </w:pPr>
    </w:lvl>
    <w:lvl w:ilvl="1" w:tplc="C7E0946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10"/>
  </w:num>
  <w:num w:numId="4">
    <w:abstractNumId w:val="8"/>
  </w:num>
  <w:num w:numId="5">
    <w:abstractNumId w:val="17"/>
  </w:num>
  <w:num w:numId="6">
    <w:abstractNumId w:val="2"/>
  </w:num>
  <w:num w:numId="7">
    <w:abstractNumId w:val="26"/>
  </w:num>
  <w:num w:numId="8">
    <w:abstractNumId w:val="34"/>
  </w:num>
  <w:num w:numId="9">
    <w:abstractNumId w:val="7"/>
  </w:num>
  <w:num w:numId="10">
    <w:abstractNumId w:val="27"/>
  </w:num>
  <w:num w:numId="11">
    <w:abstractNumId w:val="36"/>
  </w:num>
  <w:num w:numId="12">
    <w:abstractNumId w:val="31"/>
  </w:num>
  <w:num w:numId="13">
    <w:abstractNumId w:val="4"/>
  </w:num>
  <w:num w:numId="14">
    <w:abstractNumId w:val="9"/>
  </w:num>
  <w:num w:numId="15">
    <w:abstractNumId w:val="3"/>
  </w:num>
  <w:num w:numId="16">
    <w:abstractNumId w:val="38"/>
  </w:num>
  <w:num w:numId="17">
    <w:abstractNumId w:val="32"/>
  </w:num>
  <w:num w:numId="18">
    <w:abstractNumId w:val="39"/>
  </w:num>
  <w:num w:numId="19">
    <w:abstractNumId w:val="11"/>
  </w:num>
  <w:num w:numId="20">
    <w:abstractNumId w:val="13"/>
  </w:num>
  <w:num w:numId="21">
    <w:abstractNumId w:val="35"/>
  </w:num>
  <w:num w:numId="22">
    <w:abstractNumId w:val="20"/>
  </w:num>
  <w:num w:numId="23">
    <w:abstractNumId w:val="24"/>
  </w:num>
  <w:num w:numId="24">
    <w:abstractNumId w:val="15"/>
  </w:num>
  <w:num w:numId="25">
    <w:abstractNumId w:val="0"/>
  </w:num>
  <w:num w:numId="26">
    <w:abstractNumId w:val="5"/>
  </w:num>
  <w:num w:numId="27">
    <w:abstractNumId w:val="23"/>
  </w:num>
  <w:num w:numId="28">
    <w:abstractNumId w:val="33"/>
  </w:num>
  <w:num w:numId="29">
    <w:abstractNumId w:val="22"/>
  </w:num>
  <w:num w:numId="30">
    <w:abstractNumId w:val="28"/>
  </w:num>
  <w:num w:numId="31">
    <w:abstractNumId w:val="1"/>
  </w:num>
  <w:num w:numId="32">
    <w:abstractNumId w:val="29"/>
  </w:num>
  <w:num w:numId="33">
    <w:abstractNumId w:val="12"/>
  </w:num>
  <w:num w:numId="34">
    <w:abstractNumId w:val="21"/>
  </w:num>
  <w:num w:numId="35">
    <w:abstractNumId w:val="25"/>
  </w:num>
  <w:num w:numId="36">
    <w:abstractNumId w:val="6"/>
  </w:num>
  <w:num w:numId="37">
    <w:abstractNumId w:val="14"/>
  </w:num>
  <w:num w:numId="38">
    <w:abstractNumId w:val="37"/>
  </w:num>
  <w:num w:numId="39">
    <w:abstractNumId w:val="18"/>
  </w:num>
  <w:num w:numId="40">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81B31"/>
    <w:rsid w:val="00013C91"/>
    <w:rsid w:val="000208A8"/>
    <w:rsid w:val="00021BD3"/>
    <w:rsid w:val="00027246"/>
    <w:rsid w:val="000323EC"/>
    <w:rsid w:val="00033D0E"/>
    <w:rsid w:val="000344A8"/>
    <w:rsid w:val="00060F26"/>
    <w:rsid w:val="000816D4"/>
    <w:rsid w:val="000827D4"/>
    <w:rsid w:val="000955D1"/>
    <w:rsid w:val="000A0F15"/>
    <w:rsid w:val="000A1A38"/>
    <w:rsid w:val="000A6F0A"/>
    <w:rsid w:val="000C0973"/>
    <w:rsid w:val="000C0A5D"/>
    <w:rsid w:val="000C75F1"/>
    <w:rsid w:val="000D3830"/>
    <w:rsid w:val="000E7395"/>
    <w:rsid w:val="000F4575"/>
    <w:rsid w:val="000F47BF"/>
    <w:rsid w:val="00104D1D"/>
    <w:rsid w:val="00113D26"/>
    <w:rsid w:val="0013499E"/>
    <w:rsid w:val="00140563"/>
    <w:rsid w:val="00140EDD"/>
    <w:rsid w:val="001422F5"/>
    <w:rsid w:val="00150301"/>
    <w:rsid w:val="001559E2"/>
    <w:rsid w:val="00163AE3"/>
    <w:rsid w:val="00164978"/>
    <w:rsid w:val="0016555D"/>
    <w:rsid w:val="00170846"/>
    <w:rsid w:val="00172502"/>
    <w:rsid w:val="0017622D"/>
    <w:rsid w:val="001777BB"/>
    <w:rsid w:val="001805D2"/>
    <w:rsid w:val="00182B7A"/>
    <w:rsid w:val="00184543"/>
    <w:rsid w:val="001871C4"/>
    <w:rsid w:val="0019297B"/>
    <w:rsid w:val="00195A18"/>
    <w:rsid w:val="001960FE"/>
    <w:rsid w:val="001A0639"/>
    <w:rsid w:val="001B31C7"/>
    <w:rsid w:val="001B7D55"/>
    <w:rsid w:val="001C3EDD"/>
    <w:rsid w:val="001C52EA"/>
    <w:rsid w:val="001C53E7"/>
    <w:rsid w:val="001D21F0"/>
    <w:rsid w:val="001E0A92"/>
    <w:rsid w:val="001E7C4C"/>
    <w:rsid w:val="001F2AB4"/>
    <w:rsid w:val="00203B10"/>
    <w:rsid w:val="00217676"/>
    <w:rsid w:val="002214EB"/>
    <w:rsid w:val="0022640D"/>
    <w:rsid w:val="00230ED6"/>
    <w:rsid w:val="00234E7B"/>
    <w:rsid w:val="002459FF"/>
    <w:rsid w:val="0026661D"/>
    <w:rsid w:val="00286AF6"/>
    <w:rsid w:val="002C0172"/>
    <w:rsid w:val="002C4A6F"/>
    <w:rsid w:val="002D5BBF"/>
    <w:rsid w:val="002D5E99"/>
    <w:rsid w:val="002E385B"/>
    <w:rsid w:val="002E4F73"/>
    <w:rsid w:val="002E5D5A"/>
    <w:rsid w:val="002F1E0F"/>
    <w:rsid w:val="003027D6"/>
    <w:rsid w:val="003051D7"/>
    <w:rsid w:val="00313963"/>
    <w:rsid w:val="003207E8"/>
    <w:rsid w:val="00336DC6"/>
    <w:rsid w:val="00345179"/>
    <w:rsid w:val="00346A0A"/>
    <w:rsid w:val="00346B1E"/>
    <w:rsid w:val="00353984"/>
    <w:rsid w:val="0036675C"/>
    <w:rsid w:val="003734A9"/>
    <w:rsid w:val="00380AFB"/>
    <w:rsid w:val="00381F8C"/>
    <w:rsid w:val="003872F9"/>
    <w:rsid w:val="003928D2"/>
    <w:rsid w:val="003A41C6"/>
    <w:rsid w:val="003A422D"/>
    <w:rsid w:val="003B2F61"/>
    <w:rsid w:val="003B7E54"/>
    <w:rsid w:val="003D2166"/>
    <w:rsid w:val="003E42BB"/>
    <w:rsid w:val="003F0239"/>
    <w:rsid w:val="003F4E15"/>
    <w:rsid w:val="004004DC"/>
    <w:rsid w:val="00403A1E"/>
    <w:rsid w:val="00406845"/>
    <w:rsid w:val="004212B1"/>
    <w:rsid w:val="004342F2"/>
    <w:rsid w:val="00436378"/>
    <w:rsid w:val="0044039F"/>
    <w:rsid w:val="00440D9B"/>
    <w:rsid w:val="00446A12"/>
    <w:rsid w:val="00450858"/>
    <w:rsid w:val="00450ECB"/>
    <w:rsid w:val="004751E1"/>
    <w:rsid w:val="00480D2E"/>
    <w:rsid w:val="004A093F"/>
    <w:rsid w:val="004A16DD"/>
    <w:rsid w:val="004A2B2C"/>
    <w:rsid w:val="004B3A41"/>
    <w:rsid w:val="004C03B5"/>
    <w:rsid w:val="004C17B8"/>
    <w:rsid w:val="004C2A0C"/>
    <w:rsid w:val="004E0B32"/>
    <w:rsid w:val="004F021D"/>
    <w:rsid w:val="004F1EB8"/>
    <w:rsid w:val="004F24A2"/>
    <w:rsid w:val="004F74D3"/>
    <w:rsid w:val="00503AB1"/>
    <w:rsid w:val="00503C83"/>
    <w:rsid w:val="00503DA8"/>
    <w:rsid w:val="00504484"/>
    <w:rsid w:val="00511D5A"/>
    <w:rsid w:val="005120AA"/>
    <w:rsid w:val="005121FF"/>
    <w:rsid w:val="0051565D"/>
    <w:rsid w:val="00526F47"/>
    <w:rsid w:val="005557DB"/>
    <w:rsid w:val="0056712C"/>
    <w:rsid w:val="00585812"/>
    <w:rsid w:val="00595930"/>
    <w:rsid w:val="005A3DC6"/>
    <w:rsid w:val="005A7B37"/>
    <w:rsid w:val="005B04AF"/>
    <w:rsid w:val="005B7AB8"/>
    <w:rsid w:val="005C3C71"/>
    <w:rsid w:val="005F1722"/>
    <w:rsid w:val="005F5279"/>
    <w:rsid w:val="0061084B"/>
    <w:rsid w:val="00615448"/>
    <w:rsid w:val="0063120A"/>
    <w:rsid w:val="00661FED"/>
    <w:rsid w:val="00666AAF"/>
    <w:rsid w:val="00670952"/>
    <w:rsid w:val="006744A2"/>
    <w:rsid w:val="00681B31"/>
    <w:rsid w:val="006848E2"/>
    <w:rsid w:val="006B26CB"/>
    <w:rsid w:val="006B283A"/>
    <w:rsid w:val="006B70BA"/>
    <w:rsid w:val="006C1E05"/>
    <w:rsid w:val="006E01B6"/>
    <w:rsid w:val="006F3B47"/>
    <w:rsid w:val="00704D64"/>
    <w:rsid w:val="007109FD"/>
    <w:rsid w:val="00712435"/>
    <w:rsid w:val="00712450"/>
    <w:rsid w:val="00717F94"/>
    <w:rsid w:val="007564E5"/>
    <w:rsid w:val="00756C10"/>
    <w:rsid w:val="007625A1"/>
    <w:rsid w:val="00762B7D"/>
    <w:rsid w:val="00765F5C"/>
    <w:rsid w:val="007706BC"/>
    <w:rsid w:val="00781B72"/>
    <w:rsid w:val="0078694B"/>
    <w:rsid w:val="007872EA"/>
    <w:rsid w:val="00792109"/>
    <w:rsid w:val="0079676E"/>
    <w:rsid w:val="007A1C0A"/>
    <w:rsid w:val="007A4362"/>
    <w:rsid w:val="007A45B0"/>
    <w:rsid w:val="007A530C"/>
    <w:rsid w:val="007B1FE8"/>
    <w:rsid w:val="007B20AD"/>
    <w:rsid w:val="007D6208"/>
    <w:rsid w:val="007D6926"/>
    <w:rsid w:val="007F33BC"/>
    <w:rsid w:val="008030D6"/>
    <w:rsid w:val="00811244"/>
    <w:rsid w:val="00814113"/>
    <w:rsid w:val="00814E77"/>
    <w:rsid w:val="0081576D"/>
    <w:rsid w:val="00821486"/>
    <w:rsid w:val="0082372B"/>
    <w:rsid w:val="0085217B"/>
    <w:rsid w:val="0085491B"/>
    <w:rsid w:val="00860265"/>
    <w:rsid w:val="008603DE"/>
    <w:rsid w:val="00864340"/>
    <w:rsid w:val="00866C6E"/>
    <w:rsid w:val="008746C5"/>
    <w:rsid w:val="0088342A"/>
    <w:rsid w:val="00887758"/>
    <w:rsid w:val="00892834"/>
    <w:rsid w:val="008939F7"/>
    <w:rsid w:val="008A32D4"/>
    <w:rsid w:val="008A69BB"/>
    <w:rsid w:val="008B0A7A"/>
    <w:rsid w:val="008C0417"/>
    <w:rsid w:val="008C17B0"/>
    <w:rsid w:val="008D0EBE"/>
    <w:rsid w:val="008D7065"/>
    <w:rsid w:val="008E6E7F"/>
    <w:rsid w:val="008F3CB1"/>
    <w:rsid w:val="008F3E59"/>
    <w:rsid w:val="008F4C03"/>
    <w:rsid w:val="0090330C"/>
    <w:rsid w:val="00924CFD"/>
    <w:rsid w:val="00951AC8"/>
    <w:rsid w:val="00951D2D"/>
    <w:rsid w:val="009531BA"/>
    <w:rsid w:val="00960C89"/>
    <w:rsid w:val="00962CEF"/>
    <w:rsid w:val="009651D6"/>
    <w:rsid w:val="00970995"/>
    <w:rsid w:val="009807F0"/>
    <w:rsid w:val="009A1C82"/>
    <w:rsid w:val="009B5094"/>
    <w:rsid w:val="009C4278"/>
    <w:rsid w:val="009D1377"/>
    <w:rsid w:val="009D2073"/>
    <w:rsid w:val="009D3187"/>
    <w:rsid w:val="009D4208"/>
    <w:rsid w:val="00A004EB"/>
    <w:rsid w:val="00A03F06"/>
    <w:rsid w:val="00A208A2"/>
    <w:rsid w:val="00A2444E"/>
    <w:rsid w:val="00A27811"/>
    <w:rsid w:val="00A31772"/>
    <w:rsid w:val="00A32096"/>
    <w:rsid w:val="00A45B0A"/>
    <w:rsid w:val="00A47424"/>
    <w:rsid w:val="00A70F7B"/>
    <w:rsid w:val="00A74B45"/>
    <w:rsid w:val="00A840A9"/>
    <w:rsid w:val="00A85458"/>
    <w:rsid w:val="00A93603"/>
    <w:rsid w:val="00A93EB3"/>
    <w:rsid w:val="00AA4D06"/>
    <w:rsid w:val="00AB66CF"/>
    <w:rsid w:val="00AC29EB"/>
    <w:rsid w:val="00AC5EE3"/>
    <w:rsid w:val="00AE5101"/>
    <w:rsid w:val="00AF5501"/>
    <w:rsid w:val="00B07AB0"/>
    <w:rsid w:val="00B1303D"/>
    <w:rsid w:val="00B213E9"/>
    <w:rsid w:val="00B33ADA"/>
    <w:rsid w:val="00B42DEC"/>
    <w:rsid w:val="00B51017"/>
    <w:rsid w:val="00B56A06"/>
    <w:rsid w:val="00B57337"/>
    <w:rsid w:val="00B60356"/>
    <w:rsid w:val="00B64F58"/>
    <w:rsid w:val="00B76BDB"/>
    <w:rsid w:val="00B90177"/>
    <w:rsid w:val="00BA682E"/>
    <w:rsid w:val="00BB5196"/>
    <w:rsid w:val="00BB5E50"/>
    <w:rsid w:val="00BC1F83"/>
    <w:rsid w:val="00BD54D3"/>
    <w:rsid w:val="00BE4D05"/>
    <w:rsid w:val="00C144FF"/>
    <w:rsid w:val="00C339D7"/>
    <w:rsid w:val="00C6409E"/>
    <w:rsid w:val="00C64E16"/>
    <w:rsid w:val="00C837C7"/>
    <w:rsid w:val="00CA4F1E"/>
    <w:rsid w:val="00CD0DA3"/>
    <w:rsid w:val="00CD11FE"/>
    <w:rsid w:val="00CD5093"/>
    <w:rsid w:val="00CF170F"/>
    <w:rsid w:val="00D014F6"/>
    <w:rsid w:val="00D04963"/>
    <w:rsid w:val="00D151F8"/>
    <w:rsid w:val="00D3705B"/>
    <w:rsid w:val="00D469E2"/>
    <w:rsid w:val="00D55507"/>
    <w:rsid w:val="00D86341"/>
    <w:rsid w:val="00D91DCE"/>
    <w:rsid w:val="00D969D9"/>
    <w:rsid w:val="00DA455A"/>
    <w:rsid w:val="00DA68A4"/>
    <w:rsid w:val="00DB6751"/>
    <w:rsid w:val="00DC4015"/>
    <w:rsid w:val="00DC4ED5"/>
    <w:rsid w:val="00DD03A4"/>
    <w:rsid w:val="00E018B7"/>
    <w:rsid w:val="00E06434"/>
    <w:rsid w:val="00E11787"/>
    <w:rsid w:val="00E12E85"/>
    <w:rsid w:val="00E26E90"/>
    <w:rsid w:val="00E27A3C"/>
    <w:rsid w:val="00E32B0E"/>
    <w:rsid w:val="00E425F9"/>
    <w:rsid w:val="00E45400"/>
    <w:rsid w:val="00E45DF4"/>
    <w:rsid w:val="00E6119D"/>
    <w:rsid w:val="00E7036C"/>
    <w:rsid w:val="00E711C6"/>
    <w:rsid w:val="00E72841"/>
    <w:rsid w:val="00E865A3"/>
    <w:rsid w:val="00E90E50"/>
    <w:rsid w:val="00E91370"/>
    <w:rsid w:val="00EA1577"/>
    <w:rsid w:val="00EB022F"/>
    <w:rsid w:val="00EB1893"/>
    <w:rsid w:val="00EB79BF"/>
    <w:rsid w:val="00ED4FF3"/>
    <w:rsid w:val="00EE0ECD"/>
    <w:rsid w:val="00EE33C7"/>
    <w:rsid w:val="00EE4766"/>
    <w:rsid w:val="00F13EC6"/>
    <w:rsid w:val="00F17F93"/>
    <w:rsid w:val="00F3014F"/>
    <w:rsid w:val="00F45938"/>
    <w:rsid w:val="00F46476"/>
    <w:rsid w:val="00F644E2"/>
    <w:rsid w:val="00F651BE"/>
    <w:rsid w:val="00F65662"/>
    <w:rsid w:val="00F66F47"/>
    <w:rsid w:val="00F84AF9"/>
    <w:rsid w:val="00F84C9B"/>
    <w:rsid w:val="00F84D84"/>
    <w:rsid w:val="00FA0066"/>
    <w:rsid w:val="00FA5CC3"/>
    <w:rsid w:val="00FB3FB2"/>
    <w:rsid w:val="00FB6001"/>
    <w:rsid w:val="00FE0120"/>
    <w:rsid w:val="00FE6369"/>
    <w:rsid w:val="00FE7906"/>
    <w:rsid w:val="00FF4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85"/>
    <w:pPr>
      <w:spacing w:after="0" w:line="240" w:lineRule="auto"/>
    </w:pPr>
    <w:rPr>
      <w:rFonts w:ascii="Times New Roman" w:eastAsia="Times New Roman" w:hAnsi="Times New Roman" w:cs="Times New Roman"/>
      <w:sz w:val="24"/>
      <w:szCs w:val="24"/>
      <w:lang w:val="en-US" w:eastAsia="mk-MK"/>
    </w:rPr>
  </w:style>
  <w:style w:type="paragraph" w:styleId="Heading1">
    <w:name w:val="heading 1"/>
    <w:basedOn w:val="Normal"/>
    <w:next w:val="Normal"/>
    <w:link w:val="Heading1Char"/>
    <w:uiPriority w:val="9"/>
    <w:qFormat/>
    <w:rsid w:val="0061084B"/>
    <w:pPr>
      <w:keepNext/>
      <w:outlineLvl w:val="0"/>
    </w:pPr>
    <w:rPr>
      <w:rFonts w:ascii="Macedonian Tms" w:hAnsi="Macedonian Tms"/>
      <w:b/>
      <w:sz w:val="18"/>
      <w:szCs w:val="20"/>
    </w:rPr>
  </w:style>
  <w:style w:type="paragraph" w:styleId="Heading2">
    <w:name w:val="heading 2"/>
    <w:basedOn w:val="Normal"/>
    <w:next w:val="BodyText"/>
    <w:link w:val="Heading2Char"/>
    <w:uiPriority w:val="9"/>
    <w:qFormat/>
    <w:rsid w:val="0061084B"/>
    <w:pPr>
      <w:keepNext/>
      <w:keepLines/>
      <w:spacing w:line="200" w:lineRule="atLeast"/>
      <w:ind w:left="835"/>
      <w:jc w:val="both"/>
      <w:outlineLvl w:val="1"/>
    </w:pPr>
    <w:rPr>
      <w:rFonts w:ascii="Arial" w:hAnsi="Arial"/>
      <w:spacing w:val="-10"/>
      <w:kern w:val="28"/>
      <w:sz w:val="22"/>
      <w:szCs w:val="20"/>
    </w:rPr>
  </w:style>
  <w:style w:type="paragraph" w:styleId="Heading3">
    <w:name w:val="heading 3"/>
    <w:basedOn w:val="Normal"/>
    <w:next w:val="BodyText"/>
    <w:link w:val="Heading3Char"/>
    <w:qFormat/>
    <w:rsid w:val="0061084B"/>
    <w:pPr>
      <w:keepNext/>
      <w:keepLines/>
      <w:spacing w:before="220" w:after="220" w:line="220" w:lineRule="atLeast"/>
      <w:ind w:left="835"/>
      <w:jc w:val="both"/>
      <w:outlineLvl w:val="2"/>
    </w:pPr>
    <w:rPr>
      <w:rFonts w:ascii="Arial" w:hAnsi="Arial"/>
      <w:i/>
      <w:spacing w:val="-5"/>
      <w:kern w:val="28"/>
      <w:sz w:val="22"/>
      <w:szCs w:val="20"/>
    </w:rPr>
  </w:style>
  <w:style w:type="paragraph" w:styleId="Heading4">
    <w:name w:val="heading 4"/>
    <w:basedOn w:val="Normal"/>
    <w:next w:val="BodyText"/>
    <w:link w:val="Heading4Char"/>
    <w:qFormat/>
    <w:rsid w:val="0061084B"/>
    <w:pPr>
      <w:keepNext/>
      <w:keepLines/>
      <w:spacing w:line="220" w:lineRule="atLeast"/>
      <w:ind w:left="835"/>
      <w:jc w:val="both"/>
      <w:outlineLvl w:val="3"/>
    </w:pPr>
    <w:rPr>
      <w:rFonts w:ascii="Arial" w:hAnsi="Arial"/>
      <w:i/>
      <w:spacing w:val="-2"/>
      <w:kern w:val="28"/>
      <w:sz w:val="22"/>
      <w:szCs w:val="20"/>
    </w:rPr>
  </w:style>
  <w:style w:type="paragraph" w:styleId="Heading5">
    <w:name w:val="heading 5"/>
    <w:basedOn w:val="Normal"/>
    <w:next w:val="BodyText"/>
    <w:link w:val="Heading5Char"/>
    <w:uiPriority w:val="9"/>
    <w:qFormat/>
    <w:rsid w:val="0061084B"/>
    <w:pPr>
      <w:keepNext/>
      <w:keepLines/>
      <w:spacing w:line="220" w:lineRule="atLeast"/>
      <w:ind w:left="1440"/>
      <w:jc w:val="both"/>
      <w:outlineLvl w:val="4"/>
    </w:pPr>
    <w:rPr>
      <w:rFonts w:ascii="Arial" w:hAnsi="Arial"/>
      <w:i/>
      <w:spacing w:val="-2"/>
      <w:kern w:val="28"/>
      <w:sz w:val="22"/>
      <w:szCs w:val="20"/>
    </w:rPr>
  </w:style>
  <w:style w:type="paragraph" w:styleId="Heading6">
    <w:name w:val="heading 6"/>
    <w:basedOn w:val="Normal"/>
    <w:next w:val="Normal"/>
    <w:link w:val="Heading6Char"/>
    <w:uiPriority w:val="9"/>
    <w:qFormat/>
    <w:rsid w:val="0061084B"/>
    <w:pPr>
      <w:keepNext/>
      <w:jc w:val="both"/>
      <w:outlineLvl w:val="5"/>
    </w:pPr>
    <w:rPr>
      <w:rFonts w:ascii="MAC C Times" w:hAnsi="MAC C Times"/>
      <w:b/>
      <w:szCs w:val="20"/>
    </w:rPr>
  </w:style>
  <w:style w:type="paragraph" w:styleId="Heading7">
    <w:name w:val="heading 7"/>
    <w:basedOn w:val="Normal"/>
    <w:next w:val="Normal"/>
    <w:link w:val="Heading7Char"/>
    <w:qFormat/>
    <w:rsid w:val="0061084B"/>
    <w:pPr>
      <w:keepNext/>
      <w:ind w:left="360"/>
      <w:jc w:val="both"/>
      <w:outlineLvl w:val="6"/>
    </w:pPr>
    <w:rPr>
      <w:rFonts w:ascii="MAC C Times" w:hAnsi="MAC C Times"/>
      <w:szCs w:val="20"/>
    </w:rPr>
  </w:style>
  <w:style w:type="paragraph" w:styleId="Heading8">
    <w:name w:val="heading 8"/>
    <w:basedOn w:val="Normal"/>
    <w:next w:val="Normal"/>
    <w:link w:val="Heading8Char"/>
    <w:uiPriority w:val="9"/>
    <w:qFormat/>
    <w:rsid w:val="0061084B"/>
    <w:pPr>
      <w:keepNext/>
      <w:numPr>
        <w:numId w:val="1"/>
      </w:numPr>
      <w:jc w:val="both"/>
      <w:outlineLvl w:val="7"/>
    </w:pPr>
    <w:rPr>
      <w:rFonts w:ascii="MAC C Times" w:hAnsi="MAC C Times"/>
      <w:b/>
      <w:bCs/>
      <w:sz w:val="28"/>
      <w:szCs w:val="20"/>
    </w:rPr>
  </w:style>
  <w:style w:type="paragraph" w:styleId="Heading9">
    <w:name w:val="heading 9"/>
    <w:basedOn w:val="Normal"/>
    <w:next w:val="Normal"/>
    <w:link w:val="Heading9Char"/>
    <w:uiPriority w:val="9"/>
    <w:qFormat/>
    <w:rsid w:val="0061084B"/>
    <w:pPr>
      <w:keepNext/>
      <w:jc w:val="center"/>
      <w:outlineLvl w:val="8"/>
    </w:pPr>
    <w:rPr>
      <w:rFonts w:ascii="MAC C Times" w:hAnsi="MAC C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2E85"/>
    <w:pPr>
      <w:tabs>
        <w:tab w:val="center" w:pos="4320"/>
        <w:tab w:val="right" w:pos="8640"/>
      </w:tabs>
    </w:pPr>
  </w:style>
  <w:style w:type="character" w:customStyle="1" w:styleId="HeaderChar">
    <w:name w:val="Header Char"/>
    <w:basedOn w:val="DefaultParagraphFont"/>
    <w:link w:val="Header"/>
    <w:rsid w:val="00E12E85"/>
    <w:rPr>
      <w:rFonts w:ascii="Times New Roman" w:eastAsia="Times New Roman" w:hAnsi="Times New Roman" w:cs="Times New Roman"/>
      <w:sz w:val="24"/>
      <w:szCs w:val="24"/>
      <w:lang w:val="en-US" w:eastAsia="mk-MK"/>
    </w:rPr>
  </w:style>
  <w:style w:type="paragraph" w:styleId="Footer">
    <w:name w:val="footer"/>
    <w:basedOn w:val="Normal"/>
    <w:link w:val="FooterChar"/>
    <w:uiPriority w:val="99"/>
    <w:rsid w:val="00E12E85"/>
    <w:pPr>
      <w:tabs>
        <w:tab w:val="center" w:pos="4153"/>
        <w:tab w:val="right" w:pos="8306"/>
      </w:tabs>
    </w:pPr>
  </w:style>
  <w:style w:type="character" w:customStyle="1" w:styleId="FooterChar">
    <w:name w:val="Footer Char"/>
    <w:basedOn w:val="DefaultParagraphFont"/>
    <w:link w:val="Footer"/>
    <w:uiPriority w:val="99"/>
    <w:rsid w:val="00E12E85"/>
    <w:rPr>
      <w:rFonts w:ascii="Times New Roman" w:eastAsia="Times New Roman" w:hAnsi="Times New Roman" w:cs="Times New Roman"/>
      <w:sz w:val="24"/>
      <w:szCs w:val="24"/>
      <w:lang w:val="en-US" w:eastAsia="mk-MK"/>
    </w:rPr>
  </w:style>
  <w:style w:type="character" w:styleId="PageNumber">
    <w:name w:val="page number"/>
    <w:basedOn w:val="DefaultParagraphFont"/>
    <w:rsid w:val="00E12E85"/>
    <w:rPr>
      <w:rFonts w:cs="Times New Roman"/>
    </w:rPr>
  </w:style>
  <w:style w:type="paragraph" w:styleId="BalloonText">
    <w:name w:val="Balloon Text"/>
    <w:basedOn w:val="Normal"/>
    <w:link w:val="BalloonTextChar"/>
    <w:uiPriority w:val="99"/>
    <w:unhideWhenUsed/>
    <w:rsid w:val="00E12E85"/>
    <w:rPr>
      <w:rFonts w:ascii="Tahoma" w:hAnsi="Tahoma" w:cs="Tahoma"/>
      <w:sz w:val="16"/>
      <w:szCs w:val="16"/>
    </w:rPr>
  </w:style>
  <w:style w:type="character" w:customStyle="1" w:styleId="BalloonTextChar">
    <w:name w:val="Balloon Text Char"/>
    <w:basedOn w:val="DefaultParagraphFont"/>
    <w:link w:val="BalloonText"/>
    <w:uiPriority w:val="99"/>
    <w:rsid w:val="00E12E85"/>
    <w:rPr>
      <w:rFonts w:ascii="Tahoma" w:eastAsia="Times New Roman" w:hAnsi="Tahoma" w:cs="Tahoma"/>
      <w:sz w:val="16"/>
      <w:szCs w:val="16"/>
      <w:lang w:val="en-US" w:eastAsia="mk-MK"/>
    </w:rPr>
  </w:style>
  <w:style w:type="paragraph" w:styleId="NoSpacing">
    <w:name w:val="No Spacing"/>
    <w:link w:val="NoSpacingChar"/>
    <w:uiPriority w:val="1"/>
    <w:qFormat/>
    <w:rsid w:val="0061084B"/>
    <w:pPr>
      <w:spacing w:after="0" w:line="240" w:lineRule="auto"/>
    </w:pPr>
    <w:rPr>
      <w:rFonts w:ascii="Calibri" w:eastAsia="Calibri" w:hAnsi="Calibri" w:cs="Times New Roman"/>
    </w:rPr>
  </w:style>
  <w:style w:type="character" w:customStyle="1" w:styleId="NoSpacingChar">
    <w:name w:val="No Spacing Char"/>
    <w:link w:val="NoSpacing"/>
    <w:uiPriority w:val="1"/>
    <w:rsid w:val="0061084B"/>
    <w:rPr>
      <w:rFonts w:ascii="Calibri" w:eastAsia="Calibri" w:hAnsi="Calibri" w:cs="Times New Roman"/>
    </w:rPr>
  </w:style>
  <w:style w:type="character" w:customStyle="1" w:styleId="Heading1Char">
    <w:name w:val="Heading 1 Char"/>
    <w:basedOn w:val="DefaultParagraphFont"/>
    <w:link w:val="Heading1"/>
    <w:uiPriority w:val="9"/>
    <w:rsid w:val="0061084B"/>
    <w:rPr>
      <w:rFonts w:ascii="Macedonian Tms" w:eastAsia="Times New Roman" w:hAnsi="Macedonian Tms" w:cs="Times New Roman"/>
      <w:b/>
      <w:sz w:val="18"/>
      <w:szCs w:val="20"/>
      <w:lang w:eastAsia="mk-MK"/>
    </w:rPr>
  </w:style>
  <w:style w:type="character" w:customStyle="1" w:styleId="Heading2Char">
    <w:name w:val="Heading 2 Char"/>
    <w:basedOn w:val="DefaultParagraphFont"/>
    <w:link w:val="Heading2"/>
    <w:uiPriority w:val="9"/>
    <w:rsid w:val="0061084B"/>
    <w:rPr>
      <w:rFonts w:ascii="Arial" w:eastAsia="Times New Roman" w:hAnsi="Arial" w:cs="Times New Roman"/>
      <w:spacing w:val="-10"/>
      <w:kern w:val="28"/>
      <w:szCs w:val="20"/>
    </w:rPr>
  </w:style>
  <w:style w:type="character" w:customStyle="1" w:styleId="Heading3Char">
    <w:name w:val="Heading 3 Char"/>
    <w:basedOn w:val="DefaultParagraphFont"/>
    <w:link w:val="Heading3"/>
    <w:rsid w:val="0061084B"/>
    <w:rPr>
      <w:rFonts w:ascii="Arial" w:eastAsia="Times New Roman" w:hAnsi="Arial" w:cs="Times New Roman"/>
      <w:i/>
      <w:spacing w:val="-5"/>
      <w:kern w:val="28"/>
      <w:szCs w:val="20"/>
    </w:rPr>
  </w:style>
  <w:style w:type="character" w:customStyle="1" w:styleId="Heading4Char">
    <w:name w:val="Heading 4 Char"/>
    <w:basedOn w:val="DefaultParagraphFont"/>
    <w:link w:val="Heading4"/>
    <w:rsid w:val="0061084B"/>
    <w:rPr>
      <w:rFonts w:ascii="Arial" w:eastAsia="Times New Roman" w:hAnsi="Arial" w:cs="Times New Roman"/>
      <w:i/>
      <w:spacing w:val="-2"/>
      <w:kern w:val="28"/>
      <w:szCs w:val="20"/>
    </w:rPr>
  </w:style>
  <w:style w:type="character" w:customStyle="1" w:styleId="Heading5Char">
    <w:name w:val="Heading 5 Char"/>
    <w:basedOn w:val="DefaultParagraphFont"/>
    <w:link w:val="Heading5"/>
    <w:uiPriority w:val="9"/>
    <w:rsid w:val="0061084B"/>
    <w:rPr>
      <w:rFonts w:ascii="Arial" w:eastAsia="Times New Roman" w:hAnsi="Arial" w:cs="Times New Roman"/>
      <w:i/>
      <w:spacing w:val="-2"/>
      <w:kern w:val="28"/>
      <w:szCs w:val="20"/>
    </w:rPr>
  </w:style>
  <w:style w:type="character" w:customStyle="1" w:styleId="Heading6Char">
    <w:name w:val="Heading 6 Char"/>
    <w:basedOn w:val="DefaultParagraphFont"/>
    <w:link w:val="Heading6"/>
    <w:uiPriority w:val="9"/>
    <w:rsid w:val="0061084B"/>
    <w:rPr>
      <w:rFonts w:ascii="MAC C Times" w:eastAsia="Times New Roman" w:hAnsi="MAC C Times" w:cs="Times New Roman"/>
      <w:b/>
      <w:sz w:val="24"/>
      <w:szCs w:val="20"/>
    </w:rPr>
  </w:style>
  <w:style w:type="character" w:customStyle="1" w:styleId="Heading7Char">
    <w:name w:val="Heading 7 Char"/>
    <w:basedOn w:val="DefaultParagraphFont"/>
    <w:link w:val="Heading7"/>
    <w:rsid w:val="0061084B"/>
    <w:rPr>
      <w:rFonts w:ascii="MAC C Times" w:eastAsia="Times New Roman" w:hAnsi="MAC C Times" w:cs="Times New Roman"/>
      <w:sz w:val="24"/>
      <w:szCs w:val="20"/>
    </w:rPr>
  </w:style>
  <w:style w:type="character" w:customStyle="1" w:styleId="Heading8Char">
    <w:name w:val="Heading 8 Char"/>
    <w:basedOn w:val="DefaultParagraphFont"/>
    <w:link w:val="Heading8"/>
    <w:uiPriority w:val="9"/>
    <w:rsid w:val="0061084B"/>
    <w:rPr>
      <w:rFonts w:ascii="MAC C Times" w:eastAsia="Times New Roman" w:hAnsi="MAC C Times" w:cs="Times New Roman"/>
      <w:b/>
      <w:bCs/>
      <w:sz w:val="28"/>
      <w:szCs w:val="20"/>
      <w:lang w:val="en-US" w:eastAsia="mk-MK"/>
    </w:rPr>
  </w:style>
  <w:style w:type="character" w:customStyle="1" w:styleId="Heading9Char">
    <w:name w:val="Heading 9 Char"/>
    <w:basedOn w:val="DefaultParagraphFont"/>
    <w:link w:val="Heading9"/>
    <w:uiPriority w:val="9"/>
    <w:rsid w:val="0061084B"/>
    <w:rPr>
      <w:rFonts w:ascii="MAC C Times" w:eastAsia="Times New Roman" w:hAnsi="MAC C Times" w:cs="Times New Roman"/>
      <w:b/>
      <w:sz w:val="24"/>
      <w:szCs w:val="24"/>
    </w:rPr>
  </w:style>
  <w:style w:type="numbering" w:customStyle="1" w:styleId="NoList1">
    <w:name w:val="No List1"/>
    <w:next w:val="NoList"/>
    <w:semiHidden/>
    <w:unhideWhenUsed/>
    <w:rsid w:val="0061084B"/>
  </w:style>
  <w:style w:type="paragraph" w:styleId="BodyText">
    <w:name w:val="Body Text"/>
    <w:basedOn w:val="Normal"/>
    <w:link w:val="BodyTextChar"/>
    <w:rsid w:val="0061084B"/>
    <w:pPr>
      <w:spacing w:after="220" w:line="220" w:lineRule="atLeast"/>
      <w:ind w:left="835"/>
      <w:jc w:val="both"/>
    </w:pPr>
    <w:rPr>
      <w:rFonts w:ascii="Arial" w:hAnsi="Arial"/>
      <w:sz w:val="22"/>
      <w:szCs w:val="20"/>
    </w:rPr>
  </w:style>
  <w:style w:type="character" w:customStyle="1" w:styleId="BodyTextChar">
    <w:name w:val="Body Text Char"/>
    <w:basedOn w:val="DefaultParagraphFont"/>
    <w:link w:val="BodyText"/>
    <w:rsid w:val="0061084B"/>
    <w:rPr>
      <w:rFonts w:ascii="Arial" w:eastAsia="Times New Roman" w:hAnsi="Arial" w:cs="Times New Roman"/>
      <w:szCs w:val="20"/>
    </w:rPr>
  </w:style>
  <w:style w:type="paragraph" w:styleId="Closing">
    <w:name w:val="Closing"/>
    <w:basedOn w:val="Normal"/>
    <w:link w:val="ClosingChar"/>
    <w:rsid w:val="0061084B"/>
    <w:pPr>
      <w:spacing w:line="220" w:lineRule="atLeast"/>
      <w:ind w:left="835"/>
      <w:jc w:val="both"/>
    </w:pPr>
    <w:rPr>
      <w:rFonts w:ascii="Arial" w:hAnsi="Arial"/>
      <w:sz w:val="22"/>
      <w:szCs w:val="20"/>
    </w:rPr>
  </w:style>
  <w:style w:type="character" w:customStyle="1" w:styleId="ClosingChar">
    <w:name w:val="Closing Char"/>
    <w:basedOn w:val="DefaultParagraphFont"/>
    <w:link w:val="Closing"/>
    <w:rsid w:val="0061084B"/>
    <w:rPr>
      <w:rFonts w:ascii="Arial" w:eastAsia="Times New Roman" w:hAnsi="Arial" w:cs="Times New Roman"/>
      <w:szCs w:val="20"/>
    </w:rPr>
  </w:style>
  <w:style w:type="paragraph" w:customStyle="1" w:styleId="CompanyName">
    <w:name w:val="Company Name"/>
    <w:basedOn w:val="Normal"/>
    <w:rsid w:val="0061084B"/>
    <w:pPr>
      <w:keepLines/>
      <w:spacing w:line="200" w:lineRule="atLeast"/>
      <w:ind w:right="-115"/>
      <w:jc w:val="both"/>
    </w:pPr>
    <w:rPr>
      <w:rFonts w:ascii="Arial" w:hAnsi="Arial"/>
      <w:sz w:val="16"/>
      <w:szCs w:val="20"/>
      <w:lang w:eastAsia="en-US"/>
    </w:rPr>
  </w:style>
  <w:style w:type="paragraph" w:customStyle="1" w:styleId="DocumentLabel">
    <w:name w:val="Document Label"/>
    <w:next w:val="Normal"/>
    <w:rsid w:val="0061084B"/>
    <w:pPr>
      <w:spacing w:before="140" w:after="540" w:line="600" w:lineRule="atLeast"/>
      <w:ind w:left="840"/>
    </w:pPr>
    <w:rPr>
      <w:rFonts w:ascii="Times New Roman" w:eastAsia="Times New Roman" w:hAnsi="Times New Roman" w:cs="Times New Roman"/>
      <w:spacing w:val="-38"/>
      <w:sz w:val="60"/>
      <w:szCs w:val="20"/>
      <w:lang w:val="en-US"/>
    </w:rPr>
  </w:style>
  <w:style w:type="paragraph" w:customStyle="1" w:styleId="Enclosure">
    <w:name w:val="Enclosure"/>
    <w:basedOn w:val="BodyText"/>
    <w:next w:val="Normal"/>
    <w:rsid w:val="0061084B"/>
    <w:pPr>
      <w:keepLines/>
      <w:spacing w:before="220"/>
    </w:pPr>
  </w:style>
  <w:style w:type="paragraph" w:customStyle="1" w:styleId="HeaderBase">
    <w:name w:val="Header Base"/>
    <w:basedOn w:val="Normal"/>
    <w:rsid w:val="0061084B"/>
    <w:pPr>
      <w:keepLines/>
      <w:tabs>
        <w:tab w:val="left" w:pos="-1080"/>
        <w:tab w:val="center" w:pos="4320"/>
        <w:tab w:val="right" w:pos="9480"/>
      </w:tabs>
      <w:ind w:left="-1080" w:right="-840"/>
      <w:jc w:val="both"/>
    </w:pPr>
    <w:rPr>
      <w:rFonts w:ascii="Arial" w:hAnsi="Arial"/>
      <w:sz w:val="22"/>
      <w:szCs w:val="20"/>
      <w:lang w:eastAsia="en-US"/>
    </w:rPr>
  </w:style>
  <w:style w:type="paragraph" w:customStyle="1" w:styleId="HeadingBase">
    <w:name w:val="Heading Base"/>
    <w:basedOn w:val="BodyText"/>
    <w:next w:val="BodyText"/>
    <w:rsid w:val="0061084B"/>
    <w:pPr>
      <w:keepNext/>
      <w:keepLines/>
      <w:spacing w:after="0"/>
    </w:pPr>
    <w:rPr>
      <w:spacing w:val="-10"/>
      <w:kern w:val="28"/>
      <w:sz w:val="18"/>
    </w:rPr>
  </w:style>
  <w:style w:type="paragraph" w:styleId="MessageHeader">
    <w:name w:val="Message Header"/>
    <w:basedOn w:val="BodyText"/>
    <w:link w:val="MessageHeaderChar"/>
    <w:rsid w:val="0061084B"/>
    <w:pPr>
      <w:keepLines/>
      <w:spacing w:after="0" w:line="415" w:lineRule="atLeast"/>
      <w:ind w:left="1560" w:hanging="720"/>
    </w:pPr>
  </w:style>
  <w:style w:type="character" w:customStyle="1" w:styleId="MessageHeaderChar">
    <w:name w:val="Message Header Char"/>
    <w:basedOn w:val="DefaultParagraphFont"/>
    <w:link w:val="MessageHeader"/>
    <w:rsid w:val="0061084B"/>
    <w:rPr>
      <w:rFonts w:ascii="Arial" w:eastAsia="Times New Roman" w:hAnsi="Arial" w:cs="Times New Roman"/>
      <w:szCs w:val="20"/>
    </w:rPr>
  </w:style>
  <w:style w:type="paragraph" w:customStyle="1" w:styleId="MessageHeaderFirst">
    <w:name w:val="Message Header First"/>
    <w:basedOn w:val="MessageHeader"/>
    <w:next w:val="MessageHeader"/>
    <w:rsid w:val="0061084B"/>
  </w:style>
  <w:style w:type="character" w:customStyle="1" w:styleId="MessageHeaderLabel">
    <w:name w:val="Message Header Label"/>
    <w:rsid w:val="0061084B"/>
    <w:rPr>
      <w:rFonts w:ascii="Arial" w:hAnsi="Arial"/>
      <w:b/>
      <w:spacing w:val="-4"/>
      <w:sz w:val="18"/>
      <w:vertAlign w:val="baseline"/>
    </w:rPr>
  </w:style>
  <w:style w:type="paragraph" w:customStyle="1" w:styleId="MessageHeaderLast">
    <w:name w:val="Message Header Last"/>
    <w:basedOn w:val="MessageHeader"/>
    <w:next w:val="BodyText"/>
    <w:rsid w:val="0061084B"/>
    <w:pPr>
      <w:pBdr>
        <w:bottom w:val="single" w:sz="6" w:space="22" w:color="auto"/>
      </w:pBdr>
      <w:spacing w:after="400"/>
    </w:pPr>
  </w:style>
  <w:style w:type="paragraph" w:styleId="NormalIndent">
    <w:name w:val="Normal Indent"/>
    <w:basedOn w:val="Normal"/>
    <w:rsid w:val="0061084B"/>
    <w:pPr>
      <w:ind w:left="1440"/>
      <w:jc w:val="both"/>
    </w:pPr>
    <w:rPr>
      <w:rFonts w:ascii="Arial" w:hAnsi="Arial"/>
      <w:sz w:val="22"/>
      <w:szCs w:val="20"/>
      <w:lang w:eastAsia="en-US"/>
    </w:rPr>
  </w:style>
  <w:style w:type="paragraph" w:customStyle="1" w:styleId="ReturnAddress">
    <w:name w:val="Return Address"/>
    <w:basedOn w:val="Normal"/>
    <w:rsid w:val="0061084B"/>
    <w:pPr>
      <w:keepLines/>
      <w:spacing w:line="200" w:lineRule="atLeast"/>
      <w:ind w:right="-120"/>
      <w:jc w:val="both"/>
    </w:pPr>
    <w:rPr>
      <w:rFonts w:ascii="Arial" w:hAnsi="Arial"/>
      <w:sz w:val="16"/>
      <w:szCs w:val="20"/>
      <w:lang w:eastAsia="en-US"/>
    </w:rPr>
  </w:style>
  <w:style w:type="paragraph" w:styleId="Signature">
    <w:name w:val="Signature"/>
    <w:basedOn w:val="BodyText"/>
    <w:link w:val="SignatureChar"/>
    <w:rsid w:val="0061084B"/>
    <w:pPr>
      <w:keepNext/>
      <w:keepLines/>
      <w:spacing w:before="660" w:after="0"/>
    </w:pPr>
  </w:style>
  <w:style w:type="character" w:customStyle="1" w:styleId="SignatureChar">
    <w:name w:val="Signature Char"/>
    <w:basedOn w:val="DefaultParagraphFont"/>
    <w:link w:val="Signature"/>
    <w:rsid w:val="0061084B"/>
    <w:rPr>
      <w:rFonts w:ascii="Arial" w:eastAsia="Times New Roman" w:hAnsi="Arial" w:cs="Times New Roman"/>
      <w:szCs w:val="20"/>
    </w:rPr>
  </w:style>
  <w:style w:type="paragraph" w:customStyle="1" w:styleId="SignatureJobTitle">
    <w:name w:val="Signature Job Title"/>
    <w:basedOn w:val="Signature"/>
    <w:next w:val="Normal"/>
    <w:rsid w:val="0061084B"/>
    <w:pPr>
      <w:spacing w:before="0"/>
    </w:pPr>
  </w:style>
  <w:style w:type="paragraph" w:customStyle="1" w:styleId="SignatureName">
    <w:name w:val="Signature Name"/>
    <w:basedOn w:val="Signature"/>
    <w:next w:val="SignatureJobTitle"/>
    <w:rsid w:val="0061084B"/>
    <w:pPr>
      <w:spacing w:before="720"/>
    </w:pPr>
  </w:style>
  <w:style w:type="paragraph" w:customStyle="1" w:styleId="Slogan">
    <w:name w:val="Slogan"/>
    <w:basedOn w:val="Normal"/>
    <w:rsid w:val="0061084B"/>
    <w:pPr>
      <w:framePr w:w="5170" w:h="1800" w:hSpace="187" w:vSpace="187" w:wrap="notBeside" w:vAnchor="page" w:hAnchor="page" w:x="966" w:yAlign="bottom" w:anchorLock="1"/>
      <w:jc w:val="both"/>
    </w:pPr>
    <w:rPr>
      <w:rFonts w:ascii="Impact" w:hAnsi="Impact"/>
      <w:caps/>
      <w:color w:val="DFDFDF"/>
      <w:spacing w:val="20"/>
      <w:sz w:val="48"/>
      <w:szCs w:val="20"/>
      <w:lang w:eastAsia="en-US"/>
    </w:rPr>
  </w:style>
  <w:style w:type="paragraph" w:customStyle="1" w:styleId="NASLOV">
    <w:name w:val="NASLOV"/>
    <w:basedOn w:val="Heading1"/>
    <w:rsid w:val="0061084B"/>
    <w:pPr>
      <w:framePr w:hSpace="181" w:vSpace="181" w:wrap="around" w:vAnchor="text" w:hAnchor="text" w:y="1"/>
      <w:shd w:val="clear" w:color="auto" w:fill="D9D9D9"/>
      <w:jc w:val="right"/>
    </w:pPr>
    <w:rPr>
      <w:rFonts w:ascii="M-Copperplate" w:hAnsi="M-Copperplate"/>
      <w:b w:val="0"/>
      <w:caps/>
      <w:color w:val="FFFFFF"/>
      <w:spacing w:val="400"/>
      <w:sz w:val="56"/>
      <w:lang w:val="mk-MK" w:eastAsia="en-US"/>
    </w:rPr>
  </w:style>
  <w:style w:type="paragraph" w:styleId="BodyText2">
    <w:name w:val="Body Text 2"/>
    <w:basedOn w:val="Normal"/>
    <w:link w:val="BodyText2Char"/>
    <w:rsid w:val="0061084B"/>
    <w:pPr>
      <w:spacing w:after="120" w:line="480" w:lineRule="auto"/>
      <w:ind w:left="835"/>
      <w:jc w:val="both"/>
    </w:pPr>
    <w:rPr>
      <w:sz w:val="20"/>
      <w:szCs w:val="20"/>
    </w:rPr>
  </w:style>
  <w:style w:type="character" w:customStyle="1" w:styleId="BodyText2Char">
    <w:name w:val="Body Text 2 Char"/>
    <w:basedOn w:val="DefaultParagraphFont"/>
    <w:link w:val="BodyText2"/>
    <w:rsid w:val="0061084B"/>
    <w:rPr>
      <w:rFonts w:ascii="Times New Roman" w:eastAsia="Times New Roman" w:hAnsi="Times New Roman" w:cs="Times New Roman"/>
      <w:sz w:val="20"/>
      <w:szCs w:val="20"/>
    </w:rPr>
  </w:style>
  <w:style w:type="paragraph" w:styleId="BodyTextIndent">
    <w:name w:val="Body Text Indent"/>
    <w:basedOn w:val="Normal"/>
    <w:link w:val="BodyTextIndentChar"/>
    <w:rsid w:val="0061084B"/>
    <w:pPr>
      <w:ind w:firstLine="720"/>
      <w:jc w:val="both"/>
    </w:pPr>
    <w:rPr>
      <w:rFonts w:ascii="MAC C Times" w:hAnsi="MAC C Times"/>
      <w:szCs w:val="20"/>
    </w:rPr>
  </w:style>
  <w:style w:type="character" w:customStyle="1" w:styleId="BodyTextIndentChar">
    <w:name w:val="Body Text Indent Char"/>
    <w:basedOn w:val="DefaultParagraphFont"/>
    <w:link w:val="BodyTextIndent"/>
    <w:rsid w:val="0061084B"/>
    <w:rPr>
      <w:rFonts w:ascii="MAC C Times" w:eastAsia="Times New Roman" w:hAnsi="MAC C Times" w:cs="Times New Roman"/>
      <w:sz w:val="24"/>
      <w:szCs w:val="20"/>
    </w:rPr>
  </w:style>
  <w:style w:type="paragraph" w:styleId="BodyTextIndent2">
    <w:name w:val="Body Text Indent 2"/>
    <w:basedOn w:val="Normal"/>
    <w:link w:val="BodyTextIndent2Char"/>
    <w:rsid w:val="0061084B"/>
    <w:pPr>
      <w:spacing w:before="240"/>
      <w:ind w:firstLine="720"/>
      <w:jc w:val="both"/>
    </w:pPr>
    <w:rPr>
      <w:rFonts w:ascii="MAC C Times" w:hAnsi="MAC C Times"/>
      <w:szCs w:val="20"/>
    </w:rPr>
  </w:style>
  <w:style w:type="character" w:customStyle="1" w:styleId="BodyTextIndent2Char">
    <w:name w:val="Body Text Indent 2 Char"/>
    <w:basedOn w:val="DefaultParagraphFont"/>
    <w:link w:val="BodyTextIndent2"/>
    <w:rsid w:val="0061084B"/>
    <w:rPr>
      <w:rFonts w:ascii="MAC C Times" w:eastAsia="Times New Roman" w:hAnsi="MAC C Times" w:cs="Times New Roman"/>
      <w:sz w:val="24"/>
      <w:szCs w:val="20"/>
    </w:rPr>
  </w:style>
  <w:style w:type="paragraph" w:styleId="BodyTextIndent3">
    <w:name w:val="Body Text Indent 3"/>
    <w:basedOn w:val="Normal"/>
    <w:link w:val="BodyTextIndent3Char"/>
    <w:rsid w:val="0061084B"/>
    <w:pPr>
      <w:ind w:left="720"/>
      <w:jc w:val="both"/>
    </w:pPr>
    <w:rPr>
      <w:rFonts w:ascii="MAC C Times" w:hAnsi="MAC C Times"/>
      <w:b/>
      <w:sz w:val="20"/>
      <w:szCs w:val="20"/>
    </w:rPr>
  </w:style>
  <w:style w:type="character" w:customStyle="1" w:styleId="BodyTextIndent3Char">
    <w:name w:val="Body Text Indent 3 Char"/>
    <w:basedOn w:val="DefaultParagraphFont"/>
    <w:link w:val="BodyTextIndent3"/>
    <w:rsid w:val="0061084B"/>
    <w:rPr>
      <w:rFonts w:ascii="MAC C Times" w:eastAsia="Times New Roman" w:hAnsi="MAC C Times" w:cs="Times New Roman"/>
      <w:b/>
      <w:sz w:val="20"/>
      <w:szCs w:val="20"/>
    </w:rPr>
  </w:style>
  <w:style w:type="paragraph" w:styleId="Title">
    <w:name w:val="Title"/>
    <w:basedOn w:val="Normal"/>
    <w:link w:val="TitleChar"/>
    <w:uiPriority w:val="10"/>
    <w:qFormat/>
    <w:rsid w:val="0061084B"/>
    <w:pPr>
      <w:jc w:val="center"/>
    </w:pPr>
    <w:rPr>
      <w:rFonts w:ascii="MAC C Times" w:hAnsi="MAC C Times"/>
      <w:b/>
      <w:bCs/>
      <w:sz w:val="28"/>
    </w:rPr>
  </w:style>
  <w:style w:type="character" w:customStyle="1" w:styleId="TitleChar">
    <w:name w:val="Title Char"/>
    <w:basedOn w:val="DefaultParagraphFont"/>
    <w:link w:val="Title"/>
    <w:uiPriority w:val="10"/>
    <w:rsid w:val="0061084B"/>
    <w:rPr>
      <w:rFonts w:ascii="MAC C Times" w:eastAsia="Times New Roman" w:hAnsi="MAC C Times" w:cs="Times New Roman"/>
      <w:b/>
      <w:bCs/>
      <w:sz w:val="28"/>
      <w:szCs w:val="24"/>
    </w:rPr>
  </w:style>
  <w:style w:type="table" w:styleId="TableGrid">
    <w:name w:val="Table Grid"/>
    <w:basedOn w:val="TableNormal"/>
    <w:uiPriority w:val="59"/>
    <w:rsid w:val="0061084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61084B"/>
    <w:pPr>
      <w:spacing w:after="120"/>
      <w:jc w:val="both"/>
    </w:pPr>
    <w:rPr>
      <w:sz w:val="16"/>
      <w:szCs w:val="16"/>
    </w:rPr>
  </w:style>
  <w:style w:type="character" w:customStyle="1" w:styleId="BodyText3Char">
    <w:name w:val="Body Text 3 Char"/>
    <w:basedOn w:val="DefaultParagraphFont"/>
    <w:link w:val="BodyText3"/>
    <w:rsid w:val="0061084B"/>
    <w:rPr>
      <w:rFonts w:ascii="Times New Roman" w:eastAsia="Times New Roman" w:hAnsi="Times New Roman" w:cs="Times New Roman"/>
      <w:sz w:val="16"/>
      <w:szCs w:val="16"/>
    </w:rPr>
  </w:style>
  <w:style w:type="paragraph" w:customStyle="1" w:styleId="glava1">
    <w:name w:val="glava1"/>
    <w:basedOn w:val="Normal"/>
    <w:rsid w:val="0061084B"/>
    <w:pPr>
      <w:spacing w:before="120" w:after="120"/>
      <w:ind w:left="1134" w:firstLine="1134"/>
      <w:jc w:val="both"/>
    </w:pPr>
    <w:rPr>
      <w:rFonts w:ascii="MAC C Times" w:hAnsi="MAC C Times"/>
      <w:b/>
      <w:i/>
      <w:szCs w:val="20"/>
      <w:lang w:eastAsia="en-US"/>
    </w:rPr>
  </w:style>
  <w:style w:type="character" w:styleId="Hyperlink">
    <w:name w:val="Hyperlink"/>
    <w:rsid w:val="0061084B"/>
    <w:rPr>
      <w:color w:val="0000FF"/>
      <w:u w:val="single"/>
    </w:rPr>
  </w:style>
  <w:style w:type="paragraph" w:customStyle="1" w:styleId="font5">
    <w:name w:val="font5"/>
    <w:basedOn w:val="Normal"/>
    <w:rsid w:val="0061084B"/>
    <w:pPr>
      <w:spacing w:before="100" w:beforeAutospacing="1" w:after="100" w:afterAutospacing="1"/>
    </w:pPr>
    <w:rPr>
      <w:rFonts w:ascii="MAC C Swiss" w:eastAsia="Arial Unicode MS" w:hAnsi="MAC C Swiss" w:cs="Arial Unicode MS"/>
      <w:b/>
      <w:bCs/>
      <w:sz w:val="40"/>
      <w:szCs w:val="40"/>
      <w:lang w:val="en-GB" w:eastAsia="en-US"/>
    </w:rPr>
  </w:style>
  <w:style w:type="paragraph" w:customStyle="1" w:styleId="xl24">
    <w:name w:val="xl24"/>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AC C Swiss" w:eastAsia="Arial Unicode MS" w:hAnsi="MAC C Swiss" w:cs="Arial Unicode MS"/>
      <w:lang w:val="en-GB" w:eastAsia="en-US"/>
    </w:rPr>
  </w:style>
  <w:style w:type="paragraph" w:customStyle="1" w:styleId="xl25">
    <w:name w:val="xl25"/>
    <w:basedOn w:val="Normal"/>
    <w:rsid w:val="0061084B"/>
    <w:pPr>
      <w:pBdr>
        <w:top w:val="single" w:sz="4" w:space="0" w:color="auto"/>
        <w:bottom w:val="single" w:sz="4" w:space="0" w:color="auto"/>
        <w:right w:val="single" w:sz="4" w:space="0" w:color="auto"/>
      </w:pBdr>
      <w:spacing w:before="100" w:beforeAutospacing="1" w:after="100" w:afterAutospacing="1"/>
      <w:jc w:val="center"/>
      <w:textAlignment w:val="top"/>
    </w:pPr>
    <w:rPr>
      <w:rFonts w:ascii="MAC C Swiss" w:eastAsia="Arial Unicode MS" w:hAnsi="MAC C Swiss" w:cs="Arial Unicode MS"/>
      <w:lang w:val="en-GB" w:eastAsia="en-US"/>
    </w:rPr>
  </w:style>
  <w:style w:type="paragraph" w:customStyle="1" w:styleId="xl26">
    <w:name w:val="xl26"/>
    <w:basedOn w:val="Normal"/>
    <w:rsid w:val="0061084B"/>
    <w:pPr>
      <w:pBdr>
        <w:top w:val="single" w:sz="4" w:space="0" w:color="auto"/>
        <w:bottom w:val="single" w:sz="4" w:space="0" w:color="auto"/>
      </w:pBdr>
      <w:spacing w:before="100" w:beforeAutospacing="1" w:after="100" w:afterAutospacing="1"/>
      <w:jc w:val="center"/>
      <w:textAlignment w:val="top"/>
    </w:pPr>
    <w:rPr>
      <w:rFonts w:ascii="MAC C Swiss" w:eastAsia="Arial Unicode MS" w:hAnsi="MAC C Swiss" w:cs="Arial Unicode MS"/>
      <w:lang w:val="en-GB" w:eastAsia="en-US"/>
    </w:rPr>
  </w:style>
  <w:style w:type="paragraph" w:customStyle="1" w:styleId="xl27">
    <w:name w:val="xl27"/>
    <w:basedOn w:val="Normal"/>
    <w:rsid w:val="0061084B"/>
    <w:pPr>
      <w:pBdr>
        <w:top w:val="single" w:sz="4" w:space="0" w:color="auto"/>
        <w:left w:val="single" w:sz="4" w:space="0" w:color="auto"/>
        <w:bottom w:val="single" w:sz="4" w:space="0" w:color="auto"/>
      </w:pBdr>
      <w:spacing w:before="100" w:beforeAutospacing="1" w:after="100" w:afterAutospacing="1"/>
      <w:jc w:val="center"/>
      <w:textAlignment w:val="top"/>
    </w:pPr>
    <w:rPr>
      <w:rFonts w:ascii="MAC C Swiss" w:eastAsia="Arial Unicode MS" w:hAnsi="MAC C Swiss" w:cs="Arial Unicode MS"/>
      <w:lang w:val="en-GB" w:eastAsia="en-US"/>
    </w:rPr>
  </w:style>
  <w:style w:type="paragraph" w:customStyle="1" w:styleId="xl28">
    <w:name w:val="xl28"/>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AC C Swiss" w:eastAsia="Arial Unicode MS" w:hAnsi="MAC C Swiss" w:cs="Arial Unicode MS"/>
      <w:lang w:val="en-GB" w:eastAsia="en-US"/>
    </w:rPr>
  </w:style>
  <w:style w:type="paragraph" w:customStyle="1" w:styleId="xl29">
    <w:name w:val="xl29"/>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AC C Swiss" w:eastAsia="Arial Unicode MS" w:hAnsi="MAC C Swiss" w:cs="Arial Unicode MS"/>
      <w:b/>
      <w:bCs/>
      <w:lang w:val="en-GB" w:eastAsia="en-US"/>
    </w:rPr>
  </w:style>
  <w:style w:type="paragraph" w:customStyle="1" w:styleId="xl30">
    <w:name w:val="xl30"/>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AC C Swiss" w:eastAsia="Arial Unicode MS" w:hAnsi="MAC C Swiss" w:cs="Arial Unicode MS"/>
      <w:b/>
      <w:bCs/>
      <w:lang w:val="en-GB" w:eastAsia="en-US"/>
    </w:rPr>
  </w:style>
  <w:style w:type="paragraph" w:customStyle="1" w:styleId="xl31">
    <w:name w:val="xl31"/>
    <w:basedOn w:val="Normal"/>
    <w:rsid w:val="006108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MAC C Swiss" w:eastAsia="Arial Unicode MS" w:hAnsi="MAC C Swiss" w:cs="Arial Unicode MS"/>
      <w:lang w:val="en-GB" w:eastAsia="en-US"/>
    </w:rPr>
  </w:style>
  <w:style w:type="paragraph" w:customStyle="1" w:styleId="xl32">
    <w:name w:val="xl32"/>
    <w:basedOn w:val="Normal"/>
    <w:rsid w:val="006108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MAC C Swiss" w:eastAsia="Arial Unicode MS" w:hAnsi="MAC C Swiss" w:cs="Arial Unicode MS"/>
      <w:lang w:val="en-GB" w:eastAsia="en-US"/>
    </w:rPr>
  </w:style>
  <w:style w:type="paragraph" w:customStyle="1" w:styleId="xl33">
    <w:name w:val="xl33"/>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AC C Swiss" w:eastAsia="Arial Unicode MS" w:hAnsi="MAC C Swiss" w:cs="Arial Unicode MS"/>
      <w:lang w:val="en-GB" w:eastAsia="en-US"/>
    </w:rPr>
  </w:style>
  <w:style w:type="paragraph" w:customStyle="1" w:styleId="xl34">
    <w:name w:val="xl34"/>
    <w:basedOn w:val="Normal"/>
    <w:rsid w:val="006108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MAC C Swiss" w:eastAsia="Arial Unicode MS" w:hAnsi="MAC C Swiss" w:cs="Arial Unicode MS"/>
      <w:lang w:val="en-GB" w:eastAsia="en-US"/>
    </w:rPr>
  </w:style>
  <w:style w:type="paragraph" w:customStyle="1" w:styleId="xl35">
    <w:name w:val="xl35"/>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36">
    <w:name w:val="xl36"/>
    <w:basedOn w:val="Normal"/>
    <w:rsid w:val="006108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37">
    <w:name w:val="xl37"/>
    <w:basedOn w:val="Normal"/>
    <w:rsid w:val="006108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38">
    <w:name w:val="xl38"/>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39">
    <w:name w:val="xl39"/>
    <w:basedOn w:val="Normal"/>
    <w:rsid w:val="0061084B"/>
    <w:pPr>
      <w:pBdr>
        <w:top w:val="single" w:sz="4" w:space="0" w:color="auto"/>
      </w:pBdr>
      <w:spacing w:before="100" w:beforeAutospacing="1" w:after="100" w:afterAutospacing="1"/>
      <w:jc w:val="center"/>
      <w:textAlignment w:val="center"/>
    </w:pPr>
    <w:rPr>
      <w:rFonts w:ascii="MAC C Swiss" w:eastAsia="Arial Unicode MS" w:hAnsi="MAC C Swiss" w:cs="Arial Unicode MS"/>
      <w:b/>
      <w:bCs/>
      <w:lang w:val="en-GB" w:eastAsia="en-US"/>
    </w:rPr>
  </w:style>
  <w:style w:type="paragraph" w:customStyle="1" w:styleId="xl40">
    <w:name w:val="xl40"/>
    <w:basedOn w:val="Normal"/>
    <w:rsid w:val="0061084B"/>
    <w:pPr>
      <w:pBdr>
        <w:top w:val="single" w:sz="4" w:space="0" w:color="auto"/>
      </w:pBdr>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41">
    <w:name w:val="xl41"/>
    <w:basedOn w:val="Normal"/>
    <w:rsid w:val="0061084B"/>
    <w:pPr>
      <w:pBdr>
        <w:top w:val="single" w:sz="4" w:space="0" w:color="auto"/>
      </w:pBdr>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42">
    <w:name w:val="xl42"/>
    <w:basedOn w:val="Normal"/>
    <w:rsid w:val="0061084B"/>
    <w:pPr>
      <w:pBdr>
        <w:top w:val="single" w:sz="4" w:space="0" w:color="auto"/>
      </w:pBdr>
      <w:spacing w:before="100" w:beforeAutospacing="1" w:after="100" w:afterAutospacing="1"/>
      <w:jc w:val="center"/>
    </w:pPr>
    <w:rPr>
      <w:rFonts w:ascii="MAC C Swiss" w:eastAsia="Arial Unicode MS" w:hAnsi="MAC C Swiss" w:cs="Arial Unicode MS"/>
      <w:lang w:val="en-GB" w:eastAsia="en-US"/>
    </w:rPr>
  </w:style>
  <w:style w:type="paragraph" w:customStyle="1" w:styleId="xl43">
    <w:name w:val="xl43"/>
    <w:basedOn w:val="Normal"/>
    <w:rsid w:val="0061084B"/>
    <w:pPr>
      <w:pBdr>
        <w:top w:val="single" w:sz="4" w:space="0" w:color="auto"/>
      </w:pBdr>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44">
    <w:name w:val="xl44"/>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45">
    <w:name w:val="xl45"/>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eastAsia="en-US"/>
    </w:rPr>
  </w:style>
  <w:style w:type="character" w:styleId="FollowedHyperlink">
    <w:name w:val="FollowedHyperlink"/>
    <w:uiPriority w:val="99"/>
    <w:rsid w:val="0061084B"/>
    <w:rPr>
      <w:color w:val="800080"/>
      <w:u w:val="single"/>
    </w:rPr>
  </w:style>
  <w:style w:type="paragraph" w:styleId="TOC1">
    <w:name w:val="toc 1"/>
    <w:basedOn w:val="Normal"/>
    <w:next w:val="Normal"/>
    <w:autoRedefine/>
    <w:uiPriority w:val="39"/>
    <w:qFormat/>
    <w:rsid w:val="0061084B"/>
    <w:pPr>
      <w:tabs>
        <w:tab w:val="right" w:leader="dot" w:pos="7786"/>
      </w:tabs>
      <w:ind w:left="270"/>
      <w:jc w:val="both"/>
    </w:pPr>
    <w:rPr>
      <w:rFonts w:ascii="Arial" w:hAnsi="Arial" w:cs="Arial"/>
      <w:b/>
      <w:noProof/>
      <w:sz w:val="22"/>
      <w:szCs w:val="20"/>
      <w:lang w:val="mk-MK" w:eastAsia="en-US"/>
    </w:rPr>
  </w:style>
  <w:style w:type="paragraph" w:styleId="TOC2">
    <w:name w:val="toc 2"/>
    <w:basedOn w:val="Normal"/>
    <w:next w:val="Normal"/>
    <w:autoRedefine/>
    <w:uiPriority w:val="39"/>
    <w:qFormat/>
    <w:rsid w:val="0061084B"/>
    <w:pPr>
      <w:tabs>
        <w:tab w:val="right" w:leader="dot" w:pos="7786"/>
      </w:tabs>
      <w:ind w:left="220"/>
      <w:jc w:val="both"/>
    </w:pPr>
    <w:rPr>
      <w:rFonts w:ascii="Arial" w:hAnsi="Arial"/>
      <w:b/>
      <w:noProof/>
      <w:sz w:val="22"/>
      <w:szCs w:val="20"/>
      <w:lang w:val="mk-MK" w:eastAsia="en-US"/>
    </w:rPr>
  </w:style>
  <w:style w:type="paragraph" w:styleId="TOC3">
    <w:name w:val="toc 3"/>
    <w:basedOn w:val="Normal"/>
    <w:next w:val="Normal"/>
    <w:autoRedefine/>
    <w:uiPriority w:val="39"/>
    <w:qFormat/>
    <w:rsid w:val="0061084B"/>
    <w:pPr>
      <w:ind w:left="440"/>
      <w:jc w:val="both"/>
    </w:pPr>
    <w:rPr>
      <w:rFonts w:ascii="Arial" w:hAnsi="Arial"/>
      <w:sz w:val="22"/>
      <w:szCs w:val="20"/>
      <w:lang w:eastAsia="en-US"/>
    </w:rPr>
  </w:style>
  <w:style w:type="paragraph" w:customStyle="1" w:styleId="Paragraf">
    <w:name w:val="Paragraf"/>
    <w:basedOn w:val="Normal"/>
    <w:link w:val="ParagrafChar1"/>
    <w:rsid w:val="0061084B"/>
    <w:pPr>
      <w:ind w:firstLine="720"/>
      <w:jc w:val="both"/>
    </w:pPr>
    <w:rPr>
      <w:rFonts w:ascii="MAC C Times" w:hAnsi="MAC C Times"/>
      <w:szCs w:val="20"/>
    </w:rPr>
  </w:style>
  <w:style w:type="character" w:customStyle="1" w:styleId="ParagrafChar1">
    <w:name w:val="Paragraf Char1"/>
    <w:link w:val="Paragraf"/>
    <w:rsid w:val="0061084B"/>
    <w:rPr>
      <w:rFonts w:ascii="MAC C Times" w:eastAsia="Times New Roman" w:hAnsi="MAC C Times" w:cs="Times New Roman"/>
      <w:sz w:val="24"/>
      <w:szCs w:val="20"/>
    </w:rPr>
  </w:style>
  <w:style w:type="paragraph" w:customStyle="1" w:styleId="xl46">
    <w:name w:val="xl46"/>
    <w:basedOn w:val="Normal"/>
    <w:rsid w:val="0061084B"/>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47">
    <w:name w:val="xl47"/>
    <w:basedOn w:val="Normal"/>
    <w:rsid w:val="0061084B"/>
    <w:pPr>
      <w:numPr>
        <w:numId w:val="2"/>
      </w:numPr>
      <w:pBdr>
        <w:top w:val="single" w:sz="4" w:space="0" w:color="auto"/>
        <w:bottom w:val="single" w:sz="4" w:space="0" w:color="auto"/>
      </w:pBdr>
      <w:tabs>
        <w:tab w:val="clear" w:pos="1418"/>
      </w:tabs>
      <w:spacing w:before="100" w:beforeAutospacing="1" w:after="100" w:afterAutospacing="1"/>
      <w:ind w:left="0" w:firstLine="0"/>
      <w:textAlignment w:val="center"/>
    </w:pPr>
    <w:rPr>
      <w:rFonts w:ascii="MAC C Swiss" w:eastAsia="Arial Unicode MS" w:hAnsi="MAC C Swiss" w:cs="Arial Unicode MS"/>
      <w:b/>
      <w:bCs/>
      <w:lang w:eastAsia="en-US"/>
    </w:rPr>
  </w:style>
  <w:style w:type="paragraph" w:customStyle="1" w:styleId="xl48">
    <w:name w:val="xl48"/>
    <w:basedOn w:val="Normal"/>
    <w:rsid w:val="0061084B"/>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lang w:eastAsia="en-US"/>
    </w:rPr>
  </w:style>
  <w:style w:type="paragraph" w:styleId="DocumentMap">
    <w:name w:val="Document Map"/>
    <w:basedOn w:val="Normal"/>
    <w:link w:val="DocumentMapChar"/>
    <w:semiHidden/>
    <w:rsid w:val="0061084B"/>
    <w:pPr>
      <w:shd w:val="clear" w:color="auto" w:fill="000080"/>
      <w:ind w:left="835"/>
      <w:jc w:val="both"/>
    </w:pPr>
    <w:rPr>
      <w:rFonts w:ascii="Tahoma" w:hAnsi="Tahoma"/>
      <w:sz w:val="20"/>
      <w:szCs w:val="20"/>
    </w:rPr>
  </w:style>
  <w:style w:type="character" w:customStyle="1" w:styleId="DocumentMapChar">
    <w:name w:val="Document Map Char"/>
    <w:basedOn w:val="DefaultParagraphFont"/>
    <w:link w:val="DocumentMap"/>
    <w:semiHidden/>
    <w:rsid w:val="0061084B"/>
    <w:rPr>
      <w:rFonts w:ascii="Tahoma" w:eastAsia="Times New Roman" w:hAnsi="Tahoma" w:cs="Times New Roman"/>
      <w:sz w:val="20"/>
      <w:szCs w:val="20"/>
      <w:shd w:val="clear" w:color="auto" w:fill="000080"/>
    </w:rPr>
  </w:style>
  <w:style w:type="paragraph" w:customStyle="1" w:styleId="Crticki">
    <w:name w:val="Crticki"/>
    <w:basedOn w:val="Normal"/>
    <w:next w:val="Paragraf"/>
    <w:rsid w:val="0061084B"/>
    <w:pPr>
      <w:tabs>
        <w:tab w:val="num" w:pos="720"/>
      </w:tabs>
      <w:overflowPunct w:val="0"/>
      <w:autoSpaceDE w:val="0"/>
      <w:autoSpaceDN w:val="0"/>
      <w:adjustRightInd w:val="0"/>
      <w:spacing w:before="20" w:after="20"/>
      <w:ind w:left="720" w:hanging="360"/>
      <w:jc w:val="both"/>
      <w:textAlignment w:val="baseline"/>
    </w:pPr>
    <w:rPr>
      <w:rFonts w:ascii="MAC C Times" w:hAnsi="MAC C Times"/>
      <w:szCs w:val="20"/>
      <w:lang w:eastAsia="en-US"/>
    </w:rPr>
  </w:style>
  <w:style w:type="character" w:customStyle="1" w:styleId="CharChar13">
    <w:name w:val="Char Char13"/>
    <w:rsid w:val="0061084B"/>
    <w:rPr>
      <w:rFonts w:ascii="Arial" w:hAnsi="Arial"/>
      <w:spacing w:val="-10"/>
      <w:kern w:val="28"/>
      <w:sz w:val="22"/>
      <w:lang w:val="en-US" w:eastAsia="en-US" w:bidi="ar-SA"/>
    </w:rPr>
  </w:style>
  <w:style w:type="paragraph" w:styleId="ListParagraph">
    <w:name w:val="List Paragraph"/>
    <w:basedOn w:val="Normal"/>
    <w:uiPriority w:val="34"/>
    <w:qFormat/>
    <w:rsid w:val="0061084B"/>
    <w:pPr>
      <w:ind w:left="720"/>
      <w:contextualSpacing/>
      <w:jc w:val="both"/>
    </w:pPr>
    <w:rPr>
      <w:rFonts w:ascii="Arial" w:hAnsi="Arial"/>
      <w:sz w:val="22"/>
      <w:szCs w:val="20"/>
      <w:lang w:eastAsia="en-US"/>
    </w:rPr>
  </w:style>
  <w:style w:type="character" w:customStyle="1" w:styleId="Heading2Char1">
    <w:name w:val="Heading 2 Char1"/>
    <w:rsid w:val="0061084B"/>
    <w:rPr>
      <w:rFonts w:ascii="Arial" w:hAnsi="Arial"/>
      <w:spacing w:val="-10"/>
      <w:kern w:val="28"/>
      <w:sz w:val="22"/>
    </w:rPr>
  </w:style>
  <w:style w:type="character" w:customStyle="1" w:styleId="Bodytext8">
    <w:name w:val="Body text (8)_"/>
    <w:link w:val="Bodytext80"/>
    <w:rsid w:val="0061084B"/>
    <w:rPr>
      <w:sz w:val="23"/>
      <w:szCs w:val="23"/>
      <w:shd w:val="clear" w:color="auto" w:fill="FFFFFF"/>
    </w:rPr>
  </w:style>
  <w:style w:type="paragraph" w:customStyle="1" w:styleId="Bodytext80">
    <w:name w:val="Body text (8)"/>
    <w:basedOn w:val="Normal"/>
    <w:link w:val="Bodytext8"/>
    <w:rsid w:val="0061084B"/>
    <w:pPr>
      <w:shd w:val="clear" w:color="auto" w:fill="FFFFFF"/>
      <w:spacing w:before="2580" w:line="0" w:lineRule="atLeast"/>
      <w:ind w:hanging="700"/>
    </w:pPr>
    <w:rPr>
      <w:rFonts w:asciiTheme="minorHAnsi" w:eastAsiaTheme="minorHAnsi" w:hAnsiTheme="minorHAnsi" w:cstheme="minorBidi"/>
      <w:sz w:val="23"/>
      <w:szCs w:val="23"/>
      <w:lang w:val="mk-MK" w:eastAsia="en-US"/>
    </w:rPr>
  </w:style>
  <w:style w:type="paragraph" w:customStyle="1" w:styleId="TEKST-BUTEL">
    <w:name w:val="TEKST-BUTEL"/>
    <w:basedOn w:val="Heading2"/>
    <w:autoRedefine/>
    <w:rsid w:val="0061084B"/>
    <w:pPr>
      <w:keepNext w:val="0"/>
      <w:keepLines w:val="0"/>
      <w:spacing w:line="240" w:lineRule="auto"/>
      <w:ind w:left="0" w:firstLine="720"/>
      <w:outlineLvl w:val="9"/>
    </w:pPr>
    <w:rPr>
      <w:rFonts w:cs="Arial"/>
      <w:noProof/>
      <w:spacing w:val="0"/>
      <w:kern w:val="0"/>
      <w:sz w:val="24"/>
      <w:lang w:val="mk-MK"/>
    </w:rPr>
  </w:style>
  <w:style w:type="character" w:customStyle="1" w:styleId="st">
    <w:name w:val="st"/>
    <w:basedOn w:val="DefaultParagraphFont"/>
    <w:rsid w:val="0061084B"/>
  </w:style>
  <w:style w:type="character" w:styleId="Emphasis">
    <w:name w:val="Emphasis"/>
    <w:qFormat/>
    <w:rsid w:val="0061084B"/>
    <w:rPr>
      <w:i/>
      <w:iCs/>
    </w:rPr>
  </w:style>
  <w:style w:type="character" w:styleId="Strong">
    <w:name w:val="Strong"/>
    <w:uiPriority w:val="22"/>
    <w:qFormat/>
    <w:rsid w:val="0061084B"/>
    <w:rPr>
      <w:b/>
      <w:bCs/>
    </w:rPr>
  </w:style>
  <w:style w:type="paragraph" w:styleId="FootnoteText">
    <w:name w:val="footnote text"/>
    <w:basedOn w:val="Normal"/>
    <w:link w:val="FootnoteTextChar"/>
    <w:rsid w:val="0061084B"/>
    <w:pPr>
      <w:jc w:val="both"/>
    </w:pPr>
    <w:rPr>
      <w:rFonts w:ascii="MAC C Swiss" w:hAnsi="MAC C Swiss"/>
      <w:sz w:val="20"/>
      <w:szCs w:val="20"/>
      <w:lang w:eastAsia="en-US"/>
    </w:rPr>
  </w:style>
  <w:style w:type="character" w:customStyle="1" w:styleId="FootnoteTextChar">
    <w:name w:val="Footnote Text Char"/>
    <w:basedOn w:val="DefaultParagraphFont"/>
    <w:link w:val="FootnoteText"/>
    <w:rsid w:val="0061084B"/>
    <w:rPr>
      <w:rFonts w:ascii="MAC C Swiss" w:eastAsia="Times New Roman" w:hAnsi="MAC C Swiss" w:cs="Times New Roman"/>
      <w:sz w:val="20"/>
      <w:szCs w:val="20"/>
      <w:lang w:val="en-US"/>
    </w:rPr>
  </w:style>
  <w:style w:type="paragraph" w:styleId="Subtitle">
    <w:name w:val="Subtitle"/>
    <w:basedOn w:val="Normal"/>
    <w:next w:val="Normal"/>
    <w:link w:val="SubtitleChar"/>
    <w:uiPriority w:val="11"/>
    <w:qFormat/>
    <w:rsid w:val="0061084B"/>
    <w:pPr>
      <w:spacing w:before="200" w:after="1000"/>
    </w:pPr>
    <w:rPr>
      <w:rFonts w:ascii="Tahoma" w:hAnsi="Tahoma"/>
      <w:caps/>
      <w:color w:val="595959"/>
      <w:spacing w:val="10"/>
      <w:lang w:eastAsia="en-US" w:bidi="en-US"/>
    </w:rPr>
  </w:style>
  <w:style w:type="character" w:customStyle="1" w:styleId="SubtitleChar">
    <w:name w:val="Subtitle Char"/>
    <w:basedOn w:val="DefaultParagraphFont"/>
    <w:link w:val="Subtitle"/>
    <w:uiPriority w:val="11"/>
    <w:rsid w:val="0061084B"/>
    <w:rPr>
      <w:rFonts w:ascii="Tahoma" w:eastAsia="Times New Roman" w:hAnsi="Tahoma" w:cs="Times New Roman"/>
      <w:caps/>
      <w:color w:val="595959"/>
      <w:spacing w:val="10"/>
      <w:sz w:val="24"/>
      <w:szCs w:val="24"/>
      <w:lang w:val="en-US" w:bidi="en-US"/>
    </w:rPr>
  </w:style>
  <w:style w:type="paragraph" w:styleId="Quote">
    <w:name w:val="Quote"/>
    <w:basedOn w:val="Normal"/>
    <w:next w:val="Normal"/>
    <w:link w:val="QuoteChar"/>
    <w:uiPriority w:val="29"/>
    <w:qFormat/>
    <w:rsid w:val="0061084B"/>
    <w:pPr>
      <w:spacing w:before="200" w:after="200" w:line="276" w:lineRule="auto"/>
      <w:ind w:left="357"/>
    </w:pPr>
    <w:rPr>
      <w:rFonts w:ascii="Tahoma" w:hAnsi="Tahoma"/>
      <w:iCs/>
      <w:color w:val="1F497D"/>
      <w:sz w:val="20"/>
      <w:szCs w:val="20"/>
      <w:lang w:eastAsia="en-US" w:bidi="en-US"/>
    </w:rPr>
  </w:style>
  <w:style w:type="character" w:customStyle="1" w:styleId="QuoteChar">
    <w:name w:val="Quote Char"/>
    <w:basedOn w:val="DefaultParagraphFont"/>
    <w:link w:val="Quote"/>
    <w:uiPriority w:val="29"/>
    <w:rsid w:val="0061084B"/>
    <w:rPr>
      <w:rFonts w:ascii="Tahoma" w:eastAsia="Times New Roman" w:hAnsi="Tahoma" w:cs="Times New Roman"/>
      <w:iCs/>
      <w:color w:val="1F497D"/>
      <w:sz w:val="20"/>
      <w:szCs w:val="20"/>
      <w:lang w:val="en-US" w:bidi="en-US"/>
    </w:rPr>
  </w:style>
  <w:style w:type="paragraph" w:styleId="IntenseQuote">
    <w:name w:val="Intense Quote"/>
    <w:basedOn w:val="Normal"/>
    <w:next w:val="Normal"/>
    <w:link w:val="IntenseQuoteChar"/>
    <w:uiPriority w:val="30"/>
    <w:qFormat/>
    <w:rsid w:val="0061084B"/>
    <w:pPr>
      <w:pBdr>
        <w:top w:val="single" w:sz="4" w:space="10" w:color="4F81BD"/>
        <w:left w:val="single" w:sz="4" w:space="10" w:color="4F81BD"/>
      </w:pBdr>
      <w:spacing w:before="200" w:line="276" w:lineRule="auto"/>
      <w:ind w:left="1296" w:right="1152"/>
      <w:jc w:val="both"/>
    </w:pPr>
    <w:rPr>
      <w:rFonts w:ascii="Tahoma" w:hAnsi="Tahoma"/>
      <w:i/>
      <w:iCs/>
      <w:color w:val="4F81BD"/>
      <w:sz w:val="20"/>
      <w:szCs w:val="20"/>
      <w:lang w:eastAsia="en-US" w:bidi="en-US"/>
    </w:rPr>
  </w:style>
  <w:style w:type="character" w:customStyle="1" w:styleId="IntenseQuoteChar">
    <w:name w:val="Intense Quote Char"/>
    <w:basedOn w:val="DefaultParagraphFont"/>
    <w:link w:val="IntenseQuote"/>
    <w:uiPriority w:val="30"/>
    <w:rsid w:val="0061084B"/>
    <w:rPr>
      <w:rFonts w:ascii="Tahoma" w:eastAsia="Times New Roman" w:hAnsi="Tahoma" w:cs="Times New Roman"/>
      <w:i/>
      <w:iCs/>
      <w:color w:val="4F81BD"/>
      <w:sz w:val="20"/>
      <w:szCs w:val="20"/>
      <w:lang w:val="en-US" w:bidi="en-US"/>
    </w:rPr>
  </w:style>
  <w:style w:type="character" w:styleId="SubtleEmphasis">
    <w:name w:val="Subtle Emphasis"/>
    <w:uiPriority w:val="19"/>
    <w:qFormat/>
    <w:rsid w:val="0061084B"/>
    <w:rPr>
      <w:i/>
      <w:iCs/>
      <w:color w:val="243F60"/>
    </w:rPr>
  </w:style>
  <w:style w:type="character" w:styleId="IntenseEmphasis">
    <w:name w:val="Intense Emphasis"/>
    <w:uiPriority w:val="21"/>
    <w:qFormat/>
    <w:rsid w:val="0061084B"/>
    <w:rPr>
      <w:b/>
      <w:bCs/>
      <w:caps/>
      <w:color w:val="243F60"/>
      <w:spacing w:val="10"/>
    </w:rPr>
  </w:style>
  <w:style w:type="character" w:styleId="SubtleReference">
    <w:name w:val="Subtle Reference"/>
    <w:uiPriority w:val="31"/>
    <w:qFormat/>
    <w:rsid w:val="0061084B"/>
    <w:rPr>
      <w:b/>
      <w:bCs/>
      <w:color w:val="4F81BD"/>
    </w:rPr>
  </w:style>
  <w:style w:type="character" w:styleId="IntenseReference">
    <w:name w:val="Intense Reference"/>
    <w:uiPriority w:val="32"/>
    <w:qFormat/>
    <w:rsid w:val="0061084B"/>
    <w:rPr>
      <w:b/>
      <w:bCs/>
      <w:i/>
      <w:iCs/>
      <w:caps/>
      <w:color w:val="4F81BD"/>
    </w:rPr>
  </w:style>
  <w:style w:type="character" w:styleId="BookTitle">
    <w:name w:val="Book Title"/>
    <w:uiPriority w:val="33"/>
    <w:qFormat/>
    <w:rsid w:val="0061084B"/>
    <w:rPr>
      <w:b/>
      <w:bCs/>
      <w:i/>
      <w:iCs/>
      <w:spacing w:val="9"/>
    </w:rPr>
  </w:style>
  <w:style w:type="paragraph" w:styleId="TOCHeading">
    <w:name w:val="TOC Heading"/>
    <w:basedOn w:val="Heading1"/>
    <w:next w:val="Normal"/>
    <w:uiPriority w:val="39"/>
    <w:semiHidden/>
    <w:unhideWhenUsed/>
    <w:qFormat/>
    <w:rsid w:val="0061084B"/>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Tahoma" w:hAnsi="Tahoma"/>
      <w:bCs/>
      <w:caps/>
      <w:color w:val="FFFFFF"/>
      <w:spacing w:val="15"/>
      <w:sz w:val="28"/>
      <w:szCs w:val="22"/>
      <w:lang w:eastAsia="en-US" w:bidi="en-US"/>
    </w:rPr>
  </w:style>
  <w:style w:type="paragraph" w:styleId="Caption">
    <w:name w:val="caption"/>
    <w:basedOn w:val="Normal"/>
    <w:next w:val="Normal"/>
    <w:unhideWhenUsed/>
    <w:qFormat/>
    <w:rsid w:val="0061084B"/>
    <w:pPr>
      <w:spacing w:before="200" w:after="200" w:line="276" w:lineRule="auto"/>
    </w:pPr>
    <w:rPr>
      <w:rFonts w:ascii="Tahoma" w:hAnsi="Tahoma"/>
      <w:b/>
      <w:bCs/>
      <w:color w:val="365F91"/>
      <w:sz w:val="16"/>
      <w:szCs w:val="16"/>
      <w:lang w:eastAsia="en-US" w:bidi="en-US"/>
    </w:rPr>
  </w:style>
  <w:style w:type="character" w:styleId="PlaceholderText">
    <w:name w:val="Placeholder Text"/>
    <w:uiPriority w:val="99"/>
    <w:semiHidden/>
    <w:rsid w:val="0061084B"/>
    <w:rPr>
      <w:color w:val="808080"/>
    </w:rPr>
  </w:style>
  <w:style w:type="paragraph" w:styleId="TOC4">
    <w:name w:val="toc 4"/>
    <w:basedOn w:val="Normal"/>
    <w:next w:val="Normal"/>
    <w:autoRedefine/>
    <w:semiHidden/>
    <w:rsid w:val="0061084B"/>
    <w:pPr>
      <w:tabs>
        <w:tab w:val="left" w:pos="1985"/>
        <w:tab w:val="right" w:leader="dot" w:pos="9072"/>
      </w:tabs>
      <w:ind w:left="480" w:firstLine="851"/>
      <w:jc w:val="both"/>
    </w:pPr>
    <w:rPr>
      <w:rFonts w:ascii="M_Glasnost" w:hAnsi="M_Glasnost"/>
      <w:sz w:val="18"/>
      <w:szCs w:val="20"/>
      <w:lang w:eastAsia="en-US"/>
    </w:rPr>
  </w:style>
  <w:style w:type="paragraph" w:styleId="TOC5">
    <w:name w:val="toc 5"/>
    <w:basedOn w:val="Normal"/>
    <w:next w:val="Normal"/>
    <w:autoRedefine/>
    <w:semiHidden/>
    <w:rsid w:val="0061084B"/>
    <w:pPr>
      <w:tabs>
        <w:tab w:val="right" w:pos="9072"/>
      </w:tabs>
      <w:ind w:left="960" w:firstLine="567"/>
      <w:jc w:val="both"/>
    </w:pPr>
    <w:rPr>
      <w:rFonts w:ascii="M_Glasnost" w:hAnsi="M_Glasnost"/>
      <w:szCs w:val="20"/>
      <w:lang w:eastAsia="en-US"/>
    </w:rPr>
  </w:style>
  <w:style w:type="paragraph" w:styleId="TOC6">
    <w:name w:val="toc 6"/>
    <w:basedOn w:val="Normal"/>
    <w:next w:val="Normal"/>
    <w:autoRedefine/>
    <w:semiHidden/>
    <w:rsid w:val="0061084B"/>
    <w:pPr>
      <w:tabs>
        <w:tab w:val="right" w:leader="dot" w:pos="7938"/>
      </w:tabs>
      <w:ind w:left="1200" w:firstLine="567"/>
      <w:jc w:val="both"/>
    </w:pPr>
    <w:rPr>
      <w:rFonts w:ascii="M_Glasnost" w:hAnsi="M_Glasnost"/>
      <w:szCs w:val="20"/>
      <w:lang w:eastAsia="en-US"/>
    </w:rPr>
  </w:style>
  <w:style w:type="paragraph" w:styleId="TOC7">
    <w:name w:val="toc 7"/>
    <w:basedOn w:val="Normal"/>
    <w:next w:val="Normal"/>
    <w:autoRedefine/>
    <w:semiHidden/>
    <w:rsid w:val="0061084B"/>
    <w:pPr>
      <w:tabs>
        <w:tab w:val="right" w:leader="dot" w:pos="7938"/>
      </w:tabs>
      <w:ind w:left="1440" w:firstLine="567"/>
      <w:jc w:val="both"/>
    </w:pPr>
    <w:rPr>
      <w:rFonts w:ascii="M_Glasnost" w:hAnsi="M_Glasnost"/>
      <w:szCs w:val="20"/>
      <w:lang w:eastAsia="en-US"/>
    </w:rPr>
  </w:style>
  <w:style w:type="paragraph" w:styleId="TOC8">
    <w:name w:val="toc 8"/>
    <w:basedOn w:val="Normal"/>
    <w:next w:val="Normal"/>
    <w:autoRedefine/>
    <w:semiHidden/>
    <w:rsid w:val="0061084B"/>
    <w:pPr>
      <w:tabs>
        <w:tab w:val="right" w:leader="dot" w:pos="7938"/>
      </w:tabs>
      <w:ind w:left="1680" w:firstLine="567"/>
      <w:jc w:val="both"/>
    </w:pPr>
    <w:rPr>
      <w:rFonts w:ascii="M_Glasnost" w:hAnsi="M_Glasnost"/>
      <w:szCs w:val="20"/>
      <w:lang w:eastAsia="en-US"/>
    </w:rPr>
  </w:style>
  <w:style w:type="paragraph" w:styleId="TOC9">
    <w:name w:val="toc 9"/>
    <w:basedOn w:val="Normal"/>
    <w:next w:val="Normal"/>
    <w:autoRedefine/>
    <w:semiHidden/>
    <w:rsid w:val="0061084B"/>
    <w:pPr>
      <w:tabs>
        <w:tab w:val="right" w:leader="dot" w:pos="7938"/>
      </w:tabs>
      <w:ind w:left="1920" w:firstLine="567"/>
      <w:jc w:val="both"/>
    </w:pPr>
    <w:rPr>
      <w:rFonts w:ascii="M_Glasnost" w:hAnsi="M_Glasnost"/>
      <w:szCs w:val="20"/>
      <w:lang w:eastAsia="en-US"/>
    </w:rPr>
  </w:style>
  <w:style w:type="paragraph" w:customStyle="1" w:styleId="Tocki">
    <w:name w:val="Tocki"/>
    <w:basedOn w:val="Normal"/>
    <w:rsid w:val="0061084B"/>
    <w:pPr>
      <w:numPr>
        <w:numId w:val="3"/>
      </w:numPr>
      <w:ind w:left="1083" w:hanging="363"/>
      <w:jc w:val="both"/>
    </w:pPr>
    <w:rPr>
      <w:rFonts w:ascii="MAC C Times" w:hAnsi="MAC C Times"/>
      <w:szCs w:val="20"/>
      <w:lang w:eastAsia="en-US"/>
    </w:rPr>
  </w:style>
  <w:style w:type="paragraph" w:styleId="BlockText">
    <w:name w:val="Block Text"/>
    <w:basedOn w:val="Normal"/>
    <w:rsid w:val="0061084B"/>
    <w:pPr>
      <w:ind w:left="2127" w:right="49" w:hanging="1407"/>
      <w:jc w:val="both"/>
    </w:pPr>
    <w:rPr>
      <w:rFonts w:ascii="Macedonian Tms" w:hAnsi="Macedonian Tms"/>
      <w:szCs w:val="20"/>
      <w:lang w:eastAsia="en-US"/>
    </w:rPr>
  </w:style>
  <w:style w:type="paragraph" w:styleId="NormalWeb">
    <w:name w:val="Normal (Web)"/>
    <w:basedOn w:val="Normal"/>
    <w:uiPriority w:val="99"/>
    <w:unhideWhenUsed/>
    <w:rsid w:val="0061084B"/>
    <w:pPr>
      <w:spacing w:before="100" w:beforeAutospacing="1" w:after="100" w:afterAutospacing="1"/>
    </w:pPr>
    <w:rPr>
      <w:lang w:eastAsia="en-US"/>
    </w:rPr>
  </w:style>
  <w:style w:type="character" w:customStyle="1" w:styleId="articletekst">
    <w:name w:val="articletekst"/>
    <w:rsid w:val="0061084B"/>
    <w:rPr>
      <w:rFonts w:cs="Times New Roman"/>
    </w:rPr>
  </w:style>
  <w:style w:type="character" w:customStyle="1" w:styleId="apple-style-span">
    <w:name w:val="apple-style-span"/>
    <w:basedOn w:val="DefaultParagraphFont"/>
    <w:rsid w:val="0061084B"/>
  </w:style>
  <w:style w:type="character" w:customStyle="1" w:styleId="apple-converted-space">
    <w:name w:val="apple-converted-space"/>
    <w:basedOn w:val="DefaultParagraphFont"/>
    <w:rsid w:val="0061084B"/>
  </w:style>
  <w:style w:type="character" w:styleId="FootnoteReference">
    <w:name w:val="footnote reference"/>
    <w:rsid w:val="0061084B"/>
    <w:rPr>
      <w:vertAlign w:val="superscript"/>
    </w:rPr>
  </w:style>
  <w:style w:type="paragraph" w:customStyle="1" w:styleId="1NASLOV">
    <w:name w:val="1. NASLOV"/>
    <w:basedOn w:val="Normal"/>
    <w:rsid w:val="0061084B"/>
    <w:pPr>
      <w:numPr>
        <w:numId w:val="4"/>
      </w:numPr>
      <w:spacing w:before="240" w:after="240"/>
      <w:jc w:val="both"/>
    </w:pPr>
    <w:rPr>
      <w:rFonts w:ascii="Macedonian Tms" w:hAnsi="Macedonian Tms"/>
      <w:b/>
      <w:caps/>
      <w:szCs w:val="20"/>
      <w:lang w:eastAsia="en-US"/>
    </w:rPr>
  </w:style>
  <w:style w:type="paragraph" w:customStyle="1" w:styleId="1">
    <w:name w:val="ПОДНАСЛОВ 1"/>
    <w:basedOn w:val="1NASLOV"/>
    <w:rsid w:val="0061084B"/>
  </w:style>
  <w:style w:type="paragraph" w:customStyle="1" w:styleId="Clen">
    <w:name w:val="Clen"/>
    <w:basedOn w:val="Normal"/>
    <w:next w:val="Paragraf"/>
    <w:rsid w:val="0061084B"/>
    <w:pPr>
      <w:keepNext/>
      <w:spacing w:before="120" w:after="120"/>
      <w:jc w:val="center"/>
    </w:pPr>
    <w:rPr>
      <w:rFonts w:ascii="MAC C Times" w:hAnsi="MAC C Times"/>
      <w:b/>
      <w:szCs w:val="20"/>
      <w:lang w:eastAsia="en-US"/>
    </w:rPr>
  </w:style>
  <w:style w:type="paragraph" w:styleId="EndnoteText">
    <w:name w:val="endnote text"/>
    <w:basedOn w:val="Normal"/>
    <w:link w:val="EndnoteTextChar"/>
    <w:rsid w:val="0061084B"/>
    <w:pPr>
      <w:jc w:val="both"/>
    </w:pPr>
    <w:rPr>
      <w:rFonts w:ascii="MAC C Swiss" w:hAnsi="MAC C Swiss"/>
      <w:sz w:val="20"/>
      <w:szCs w:val="20"/>
      <w:lang w:eastAsia="en-US"/>
    </w:rPr>
  </w:style>
  <w:style w:type="character" w:customStyle="1" w:styleId="EndnoteTextChar">
    <w:name w:val="Endnote Text Char"/>
    <w:basedOn w:val="DefaultParagraphFont"/>
    <w:link w:val="EndnoteText"/>
    <w:rsid w:val="0061084B"/>
    <w:rPr>
      <w:rFonts w:ascii="MAC C Swiss" w:eastAsia="Times New Roman" w:hAnsi="MAC C Swiss" w:cs="Times New Roman"/>
      <w:sz w:val="20"/>
      <w:szCs w:val="20"/>
      <w:lang w:val="en-US"/>
    </w:rPr>
  </w:style>
  <w:style w:type="character" w:styleId="EndnoteReference">
    <w:name w:val="endnote reference"/>
    <w:rsid w:val="0061084B"/>
    <w:rPr>
      <w:vertAlign w:val="superscript"/>
    </w:rPr>
  </w:style>
  <w:style w:type="table" w:customStyle="1" w:styleId="TableGrid1">
    <w:name w:val="Table Grid1"/>
    <w:basedOn w:val="TableNormal"/>
    <w:next w:val="TableGrid"/>
    <w:rsid w:val="0061084B"/>
    <w:pPr>
      <w:spacing w:after="0" w:line="240" w:lineRule="auto"/>
      <w:jc w:val="both"/>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61084B"/>
  </w:style>
  <w:style w:type="table" w:customStyle="1" w:styleId="TableGrid2">
    <w:name w:val="Table Grid2"/>
    <w:basedOn w:val="TableNormal"/>
    <w:next w:val="TableGrid"/>
    <w:rsid w:val="0061084B"/>
    <w:pPr>
      <w:spacing w:after="0" w:line="240" w:lineRule="auto"/>
      <w:jc w:val="both"/>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61084B"/>
    <w:pPr>
      <w:widowControl w:val="0"/>
      <w:autoSpaceDE w:val="0"/>
      <w:autoSpaceDN w:val="0"/>
      <w:adjustRightInd w:val="0"/>
      <w:spacing w:line="264" w:lineRule="exact"/>
      <w:ind w:firstLine="670"/>
      <w:jc w:val="both"/>
    </w:pPr>
    <w:rPr>
      <w:lang w:eastAsia="en-US"/>
    </w:rPr>
  </w:style>
  <w:style w:type="character" w:customStyle="1" w:styleId="FontStyle15">
    <w:name w:val="Font Style15"/>
    <w:uiPriority w:val="99"/>
    <w:rsid w:val="0061084B"/>
    <w:rPr>
      <w:rFonts w:ascii="Times New Roman" w:hAnsi="Times New Roman" w:cs="Times New Roman"/>
      <w:sz w:val="22"/>
      <w:szCs w:val="22"/>
    </w:rPr>
  </w:style>
  <w:style w:type="paragraph" w:customStyle="1" w:styleId="xl63">
    <w:name w:val="xl63"/>
    <w:basedOn w:val="Normal"/>
    <w:rsid w:val="0061084B"/>
    <w:pPr>
      <w:spacing w:before="100" w:beforeAutospacing="1" w:after="100" w:afterAutospacing="1"/>
      <w:jc w:val="right"/>
    </w:pPr>
    <w:rPr>
      <w:lang w:eastAsia="en-US"/>
    </w:rPr>
  </w:style>
  <w:style w:type="paragraph" w:customStyle="1" w:styleId="xl64">
    <w:name w:val="xl64"/>
    <w:basedOn w:val="Normal"/>
    <w:rsid w:val="0061084B"/>
    <w:pPr>
      <w:spacing w:before="100" w:beforeAutospacing="1" w:after="100" w:afterAutospacing="1"/>
      <w:jc w:val="right"/>
      <w:textAlignment w:val="center"/>
    </w:pPr>
    <w:rPr>
      <w:lang w:eastAsia="en-US"/>
    </w:rPr>
  </w:style>
  <w:style w:type="paragraph" w:customStyle="1" w:styleId="xl65">
    <w:name w:val="xl65"/>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66">
    <w:name w:val="xl66"/>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US"/>
    </w:rPr>
  </w:style>
  <w:style w:type="paragraph" w:customStyle="1" w:styleId="xl67">
    <w:name w:val="xl67"/>
    <w:basedOn w:val="Normal"/>
    <w:rsid w:val="0061084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lang w:eastAsia="en-US"/>
    </w:rPr>
  </w:style>
  <w:style w:type="paragraph" w:customStyle="1" w:styleId="xl68">
    <w:name w:val="xl68"/>
    <w:basedOn w:val="Normal"/>
    <w:rsid w:val="0061084B"/>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eastAsia="en-US"/>
    </w:rPr>
  </w:style>
  <w:style w:type="paragraph" w:customStyle="1" w:styleId="xl69">
    <w:name w:val="xl69"/>
    <w:basedOn w:val="Normal"/>
    <w:rsid w:val="0061084B"/>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lang w:eastAsia="en-US"/>
    </w:rPr>
  </w:style>
  <w:style w:type="paragraph" w:customStyle="1" w:styleId="xl70">
    <w:name w:val="xl70"/>
    <w:basedOn w:val="Normal"/>
    <w:rsid w:val="0061084B"/>
    <w:pPr>
      <w:pBdr>
        <w:top w:val="single" w:sz="4" w:space="0" w:color="auto"/>
        <w:left w:val="single" w:sz="4" w:space="0" w:color="auto"/>
        <w:bottom w:val="single" w:sz="8" w:space="0" w:color="auto"/>
        <w:right w:val="single" w:sz="4" w:space="0" w:color="auto"/>
      </w:pBdr>
      <w:spacing w:before="100" w:beforeAutospacing="1" w:after="100" w:afterAutospacing="1"/>
    </w:pPr>
    <w:rPr>
      <w:lang w:eastAsia="en-US"/>
    </w:rPr>
  </w:style>
  <w:style w:type="paragraph" w:customStyle="1" w:styleId="xl71">
    <w:name w:val="xl71"/>
    <w:basedOn w:val="Normal"/>
    <w:rsid w:val="0061084B"/>
    <w:pPr>
      <w:pBdr>
        <w:top w:val="single" w:sz="4" w:space="0" w:color="auto"/>
        <w:left w:val="single" w:sz="4" w:space="0" w:color="auto"/>
        <w:bottom w:val="single" w:sz="8" w:space="0" w:color="auto"/>
        <w:right w:val="single" w:sz="4" w:space="0" w:color="auto"/>
      </w:pBdr>
      <w:spacing w:before="100" w:beforeAutospacing="1" w:after="100" w:afterAutospacing="1"/>
      <w:jc w:val="right"/>
    </w:pPr>
    <w:rPr>
      <w:lang w:eastAsia="en-US"/>
    </w:rPr>
  </w:style>
  <w:style w:type="paragraph" w:customStyle="1" w:styleId="xl72">
    <w:name w:val="xl72"/>
    <w:basedOn w:val="Normal"/>
    <w:rsid w:val="0061084B"/>
    <w:pPr>
      <w:pBdr>
        <w:top w:val="single" w:sz="4" w:space="0" w:color="auto"/>
        <w:left w:val="single" w:sz="4" w:space="0" w:color="auto"/>
        <w:bottom w:val="single" w:sz="8" w:space="0" w:color="auto"/>
        <w:right w:val="single" w:sz="8" w:space="0" w:color="auto"/>
      </w:pBdr>
      <w:spacing w:before="100" w:beforeAutospacing="1" w:after="100" w:afterAutospacing="1"/>
      <w:jc w:val="right"/>
    </w:pPr>
    <w:rPr>
      <w:lang w:eastAsia="en-US"/>
    </w:rPr>
  </w:style>
  <w:style w:type="paragraph" w:customStyle="1" w:styleId="xl73">
    <w:name w:val="xl73"/>
    <w:basedOn w:val="Normal"/>
    <w:rsid w:val="0061084B"/>
    <w:pPr>
      <w:pBdr>
        <w:left w:val="single" w:sz="8" w:space="0" w:color="auto"/>
        <w:bottom w:val="single" w:sz="4" w:space="0" w:color="auto"/>
        <w:right w:val="single" w:sz="4" w:space="0" w:color="auto"/>
      </w:pBdr>
      <w:spacing w:before="100" w:beforeAutospacing="1" w:after="100" w:afterAutospacing="1"/>
      <w:jc w:val="right"/>
      <w:textAlignment w:val="center"/>
    </w:pPr>
    <w:rPr>
      <w:lang w:eastAsia="en-US"/>
    </w:rPr>
  </w:style>
  <w:style w:type="paragraph" w:customStyle="1" w:styleId="xl74">
    <w:name w:val="xl74"/>
    <w:basedOn w:val="Normal"/>
    <w:rsid w:val="0061084B"/>
    <w:pPr>
      <w:pBdr>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75">
    <w:name w:val="xl75"/>
    <w:basedOn w:val="Normal"/>
    <w:rsid w:val="0061084B"/>
    <w:pPr>
      <w:pBdr>
        <w:left w:val="single" w:sz="4" w:space="0" w:color="auto"/>
        <w:bottom w:val="single" w:sz="4" w:space="0" w:color="auto"/>
        <w:right w:val="single" w:sz="4" w:space="0" w:color="auto"/>
      </w:pBdr>
      <w:spacing w:before="100" w:beforeAutospacing="1" w:after="100" w:afterAutospacing="1"/>
      <w:jc w:val="right"/>
    </w:pPr>
    <w:rPr>
      <w:lang w:eastAsia="en-US"/>
    </w:rPr>
  </w:style>
  <w:style w:type="paragraph" w:customStyle="1" w:styleId="xl76">
    <w:name w:val="xl76"/>
    <w:basedOn w:val="Normal"/>
    <w:rsid w:val="0061084B"/>
    <w:pPr>
      <w:pBdr>
        <w:left w:val="single" w:sz="4" w:space="0" w:color="auto"/>
        <w:bottom w:val="single" w:sz="4" w:space="0" w:color="auto"/>
        <w:right w:val="single" w:sz="8" w:space="0" w:color="auto"/>
      </w:pBdr>
      <w:spacing w:before="100" w:beforeAutospacing="1" w:after="100" w:afterAutospacing="1"/>
      <w:jc w:val="right"/>
    </w:pPr>
    <w:rPr>
      <w:lang w:eastAsia="en-US"/>
    </w:rPr>
  </w:style>
  <w:style w:type="paragraph" w:customStyle="1" w:styleId="xl77">
    <w:name w:val="xl77"/>
    <w:basedOn w:val="Normal"/>
    <w:rsid w:val="0061084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Calibri" w:hAnsi="Calibri"/>
      <w:b/>
      <w:bCs/>
      <w:lang w:eastAsia="en-US"/>
    </w:rPr>
  </w:style>
  <w:style w:type="paragraph" w:customStyle="1" w:styleId="xl78">
    <w:name w:val="xl78"/>
    <w:basedOn w:val="Normal"/>
    <w:rsid w:val="0061084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Calibri" w:hAnsi="Calibri"/>
      <w:b/>
      <w:bCs/>
      <w:lang w:eastAsia="en-US"/>
    </w:rPr>
  </w:style>
  <w:style w:type="paragraph" w:customStyle="1" w:styleId="xl79">
    <w:name w:val="xl79"/>
    <w:basedOn w:val="Normal"/>
    <w:rsid w:val="0061084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Calibri" w:hAnsi="Calibri"/>
      <w:b/>
      <w:bCs/>
      <w:lang w:eastAsia="en-US"/>
    </w:rPr>
  </w:style>
  <w:style w:type="paragraph" w:customStyle="1" w:styleId="xl80">
    <w:name w:val="xl80"/>
    <w:basedOn w:val="Normal"/>
    <w:rsid w:val="0061084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Calibri" w:hAnsi="Calibri"/>
      <w:b/>
      <w:bCs/>
      <w:lang w:eastAsia="en-US"/>
    </w:rPr>
  </w:style>
  <w:style w:type="paragraph" w:styleId="HTMLPreformatted">
    <w:name w:val="HTML Preformatted"/>
    <w:basedOn w:val="Normal"/>
    <w:link w:val="HTMLPreformattedChar"/>
    <w:uiPriority w:val="99"/>
    <w:rsid w:val="008C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C0417"/>
    <w:rPr>
      <w:rFonts w:ascii="Courier New" w:eastAsia="Calibri" w:hAnsi="Courier New" w:cs="Courier New"/>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BB31-88BA-4900-AC8C-AEE359F9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4553</TotalTime>
  <Pages>11</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dc:creator>
  <cp:lastModifiedBy>jk</cp:lastModifiedBy>
  <cp:revision>69</cp:revision>
  <cp:lastPrinted>2020-10-21T11:19:00Z</cp:lastPrinted>
  <dcterms:created xsi:type="dcterms:W3CDTF">2015-03-17T10:53:00Z</dcterms:created>
  <dcterms:modified xsi:type="dcterms:W3CDTF">2020-10-21T11:26:00Z</dcterms:modified>
</cp:coreProperties>
</file>